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62D01" w14:textId="77777777" w:rsidR="003277CC" w:rsidRPr="003277CC" w:rsidRDefault="003277CC" w:rsidP="003277CC">
      <w:pPr>
        <w:keepNext/>
        <w:tabs>
          <w:tab w:val="num" w:pos="432"/>
        </w:tabs>
        <w:suppressAutoHyphens/>
        <w:jc w:val="center"/>
        <w:outlineLvl w:val="0"/>
        <w:rPr>
          <w:lang w:eastAsia="ar-SA"/>
        </w:rPr>
      </w:pPr>
      <w:r w:rsidRPr="003277CC">
        <w:rPr>
          <w:lang w:eastAsia="ar-SA"/>
        </w:rPr>
        <w:t xml:space="preserve">Профессиональное образовательное учреждение </w:t>
      </w:r>
    </w:p>
    <w:p w14:paraId="12497694" w14:textId="77777777" w:rsidR="003277CC" w:rsidRPr="003277CC" w:rsidRDefault="003277CC" w:rsidP="003277CC">
      <w:pPr>
        <w:keepNext/>
        <w:tabs>
          <w:tab w:val="num" w:pos="432"/>
        </w:tabs>
        <w:suppressAutoHyphens/>
        <w:jc w:val="center"/>
        <w:outlineLvl w:val="0"/>
        <w:rPr>
          <w:lang w:eastAsia="ar-SA"/>
        </w:rPr>
      </w:pPr>
      <w:r w:rsidRPr="003277CC">
        <w:rPr>
          <w:lang w:eastAsia="ar-SA"/>
        </w:rPr>
        <w:t xml:space="preserve">Сыктывкарский кооперативный техникум </w:t>
      </w:r>
    </w:p>
    <w:p w14:paraId="2756BEF2" w14:textId="77777777" w:rsidR="003277CC" w:rsidRPr="003277CC" w:rsidRDefault="003277CC" w:rsidP="003277CC">
      <w:pPr>
        <w:keepNext/>
        <w:tabs>
          <w:tab w:val="num" w:pos="432"/>
        </w:tabs>
        <w:suppressAutoHyphens/>
        <w:jc w:val="center"/>
        <w:outlineLvl w:val="0"/>
        <w:rPr>
          <w:lang w:eastAsia="ar-SA"/>
        </w:rPr>
      </w:pPr>
      <w:r w:rsidRPr="003277CC">
        <w:rPr>
          <w:lang w:eastAsia="ar-SA"/>
        </w:rPr>
        <w:t>Союза потребительских обществ Республики Коми</w:t>
      </w:r>
    </w:p>
    <w:p w14:paraId="45E7FFB6" w14:textId="77777777" w:rsidR="003277CC" w:rsidRPr="003277CC" w:rsidRDefault="003277CC" w:rsidP="003277CC">
      <w:pPr>
        <w:suppressAutoHyphens/>
        <w:jc w:val="center"/>
        <w:rPr>
          <w:b/>
          <w:szCs w:val="24"/>
          <w:lang w:eastAsia="ar-SA"/>
        </w:rPr>
      </w:pPr>
    </w:p>
    <w:p w14:paraId="7049D2FD" w14:textId="77777777" w:rsidR="003277CC" w:rsidRPr="003277CC" w:rsidRDefault="003277CC" w:rsidP="003277CC">
      <w:pPr>
        <w:suppressAutoHyphens/>
        <w:jc w:val="center"/>
        <w:rPr>
          <w:b/>
          <w:szCs w:val="24"/>
          <w:lang w:eastAsia="ar-SA"/>
        </w:rPr>
      </w:pPr>
    </w:p>
    <w:p w14:paraId="5B302700" w14:textId="77777777" w:rsidR="003277CC" w:rsidRPr="003277CC" w:rsidRDefault="003277CC" w:rsidP="003277CC">
      <w:pPr>
        <w:suppressAutoHyphens/>
        <w:jc w:val="center"/>
        <w:rPr>
          <w:b/>
          <w:szCs w:val="24"/>
          <w:lang w:eastAsia="ar-SA"/>
        </w:rPr>
      </w:pPr>
    </w:p>
    <w:p w14:paraId="615504D6" w14:textId="77777777" w:rsidR="003277CC" w:rsidRPr="003277CC" w:rsidRDefault="003277CC" w:rsidP="003277CC">
      <w:pPr>
        <w:suppressAutoHyphens/>
        <w:jc w:val="center"/>
        <w:rPr>
          <w:b/>
          <w:szCs w:val="24"/>
          <w:lang w:eastAsia="ar-SA"/>
        </w:rPr>
      </w:pPr>
    </w:p>
    <w:p w14:paraId="15A77DC8" w14:textId="77777777" w:rsidR="003277CC" w:rsidRPr="003277CC" w:rsidRDefault="003277CC" w:rsidP="003277CC">
      <w:pPr>
        <w:suppressAutoHyphens/>
        <w:jc w:val="center"/>
        <w:rPr>
          <w:b/>
          <w:szCs w:val="24"/>
          <w:lang w:eastAsia="ar-SA"/>
        </w:rPr>
      </w:pPr>
    </w:p>
    <w:p w14:paraId="559114AE" w14:textId="77777777" w:rsidR="003277CC" w:rsidRPr="003277CC" w:rsidRDefault="003277CC" w:rsidP="003277CC">
      <w:pPr>
        <w:suppressAutoHyphens/>
        <w:jc w:val="center"/>
        <w:rPr>
          <w:b/>
          <w:szCs w:val="24"/>
          <w:lang w:eastAsia="ar-SA"/>
        </w:rPr>
      </w:pPr>
    </w:p>
    <w:p w14:paraId="39D34BCD" w14:textId="77777777" w:rsidR="003277CC" w:rsidRPr="003277CC" w:rsidRDefault="003277CC" w:rsidP="003277CC">
      <w:pPr>
        <w:suppressAutoHyphens/>
        <w:jc w:val="center"/>
        <w:rPr>
          <w:b/>
          <w:szCs w:val="24"/>
          <w:lang w:eastAsia="ar-SA"/>
        </w:rPr>
      </w:pPr>
    </w:p>
    <w:p w14:paraId="7A0FC339" w14:textId="77777777" w:rsidR="003277CC" w:rsidRPr="003277CC" w:rsidRDefault="003277CC" w:rsidP="003277CC">
      <w:pPr>
        <w:suppressAutoHyphens/>
        <w:jc w:val="center"/>
        <w:rPr>
          <w:b/>
          <w:szCs w:val="24"/>
          <w:lang w:eastAsia="ar-SA"/>
        </w:rPr>
      </w:pPr>
    </w:p>
    <w:p w14:paraId="49C1540C" w14:textId="77777777" w:rsidR="003277CC" w:rsidRPr="003277CC" w:rsidRDefault="003277CC" w:rsidP="003277CC">
      <w:pPr>
        <w:suppressAutoHyphens/>
        <w:jc w:val="center"/>
        <w:rPr>
          <w:szCs w:val="24"/>
          <w:lang w:eastAsia="ar-SA"/>
        </w:rPr>
      </w:pPr>
      <w:r w:rsidRPr="003277CC">
        <w:rPr>
          <w:szCs w:val="24"/>
          <w:lang w:eastAsia="ar-SA"/>
        </w:rPr>
        <w:t>МЕТОДИЧЕСКИЕ УКАЗАНИЯ</w:t>
      </w:r>
    </w:p>
    <w:p w14:paraId="18C23165" w14:textId="77777777" w:rsidR="003277CC" w:rsidRPr="003277CC" w:rsidRDefault="003277CC" w:rsidP="003277CC">
      <w:pPr>
        <w:suppressAutoHyphens/>
        <w:jc w:val="center"/>
        <w:rPr>
          <w:szCs w:val="24"/>
          <w:lang w:eastAsia="ar-SA"/>
        </w:rPr>
      </w:pPr>
      <w:r w:rsidRPr="003277CC">
        <w:rPr>
          <w:szCs w:val="24"/>
          <w:lang w:eastAsia="ar-SA"/>
        </w:rPr>
        <w:t xml:space="preserve">по написанию, оформлению и защите </w:t>
      </w:r>
    </w:p>
    <w:p w14:paraId="028C4F18" w14:textId="728728A9" w:rsidR="00436900" w:rsidRDefault="00436900" w:rsidP="003277CC">
      <w:pPr>
        <w:suppressAutoHyphens/>
        <w:jc w:val="center"/>
        <w:rPr>
          <w:szCs w:val="24"/>
          <w:lang w:eastAsia="ar-SA"/>
        </w:rPr>
      </w:pPr>
      <w:r>
        <w:rPr>
          <w:szCs w:val="24"/>
          <w:lang w:eastAsia="ar-SA"/>
        </w:rPr>
        <w:t xml:space="preserve">дипломных проектов (работ) </w:t>
      </w:r>
      <w:r w:rsidR="003277CC" w:rsidRPr="003277CC">
        <w:rPr>
          <w:szCs w:val="24"/>
          <w:lang w:eastAsia="ar-SA"/>
        </w:rPr>
        <w:t xml:space="preserve">по специальности </w:t>
      </w:r>
    </w:p>
    <w:p w14:paraId="74E40B6B" w14:textId="462FC2B8" w:rsidR="003277CC" w:rsidRPr="003277CC" w:rsidRDefault="00436900" w:rsidP="003277CC">
      <w:pPr>
        <w:suppressAutoHyphens/>
        <w:jc w:val="center"/>
        <w:rPr>
          <w:szCs w:val="24"/>
          <w:lang w:eastAsia="ar-SA"/>
        </w:rPr>
      </w:pPr>
      <w:r>
        <w:rPr>
          <w:szCs w:val="24"/>
          <w:lang w:eastAsia="ar-SA"/>
        </w:rPr>
        <w:t>с</w:t>
      </w:r>
      <w:r w:rsidR="003277CC" w:rsidRPr="003277CC">
        <w:rPr>
          <w:szCs w:val="24"/>
          <w:lang w:eastAsia="ar-SA"/>
        </w:rPr>
        <w:t xml:space="preserve">реднего профессионального образования </w:t>
      </w:r>
    </w:p>
    <w:p w14:paraId="1A06EAB5" w14:textId="3DACE24F" w:rsidR="003277CC" w:rsidRPr="003277CC" w:rsidRDefault="003277CC" w:rsidP="003277CC">
      <w:pPr>
        <w:suppressAutoHyphens/>
        <w:jc w:val="center"/>
        <w:rPr>
          <w:b/>
          <w:szCs w:val="24"/>
          <w:lang w:eastAsia="ar-SA"/>
        </w:rPr>
      </w:pPr>
      <w:r w:rsidRPr="003277CC">
        <w:rPr>
          <w:szCs w:val="24"/>
          <w:lang w:eastAsia="ar-SA"/>
        </w:rPr>
        <w:t>09.02.07 Информационные системы и программирование</w:t>
      </w:r>
    </w:p>
    <w:p w14:paraId="1666DB14" w14:textId="77777777" w:rsidR="003277CC" w:rsidRPr="003277CC" w:rsidRDefault="003277CC" w:rsidP="003277CC">
      <w:pPr>
        <w:suppressAutoHyphens/>
        <w:jc w:val="center"/>
        <w:rPr>
          <w:b/>
          <w:szCs w:val="24"/>
          <w:lang w:eastAsia="ar-SA"/>
        </w:rPr>
      </w:pPr>
    </w:p>
    <w:p w14:paraId="02EF4006" w14:textId="77777777" w:rsidR="003277CC" w:rsidRPr="003277CC" w:rsidRDefault="003277CC" w:rsidP="003277CC">
      <w:pPr>
        <w:suppressAutoHyphens/>
        <w:jc w:val="center"/>
        <w:rPr>
          <w:b/>
          <w:szCs w:val="24"/>
          <w:lang w:eastAsia="ar-SA"/>
        </w:rPr>
      </w:pPr>
    </w:p>
    <w:p w14:paraId="2F77CAAC" w14:textId="77777777" w:rsidR="003277CC" w:rsidRPr="003277CC" w:rsidRDefault="003277CC" w:rsidP="003277CC">
      <w:pPr>
        <w:suppressAutoHyphens/>
        <w:jc w:val="center"/>
        <w:rPr>
          <w:b/>
          <w:szCs w:val="24"/>
          <w:lang w:eastAsia="ar-SA"/>
        </w:rPr>
      </w:pPr>
    </w:p>
    <w:p w14:paraId="21A6ED93" w14:textId="77777777" w:rsidR="003277CC" w:rsidRPr="003277CC" w:rsidRDefault="003277CC" w:rsidP="003277CC">
      <w:pPr>
        <w:suppressAutoHyphens/>
        <w:jc w:val="center"/>
        <w:rPr>
          <w:b/>
          <w:szCs w:val="24"/>
          <w:lang w:eastAsia="ar-SA"/>
        </w:rPr>
      </w:pPr>
    </w:p>
    <w:p w14:paraId="1BF4D6A7" w14:textId="77777777" w:rsidR="003277CC" w:rsidRPr="003277CC" w:rsidRDefault="003277CC" w:rsidP="003277CC">
      <w:pPr>
        <w:suppressAutoHyphens/>
        <w:jc w:val="center"/>
        <w:rPr>
          <w:b/>
          <w:szCs w:val="24"/>
          <w:lang w:eastAsia="ar-SA"/>
        </w:rPr>
      </w:pPr>
    </w:p>
    <w:p w14:paraId="1ADB8BA1" w14:textId="77777777" w:rsidR="003277CC" w:rsidRPr="003277CC" w:rsidRDefault="003277CC" w:rsidP="003277CC">
      <w:pPr>
        <w:suppressAutoHyphens/>
        <w:jc w:val="center"/>
        <w:rPr>
          <w:b/>
          <w:szCs w:val="24"/>
          <w:lang w:eastAsia="ar-SA"/>
        </w:rPr>
      </w:pPr>
    </w:p>
    <w:p w14:paraId="7388537C" w14:textId="77777777" w:rsidR="003277CC" w:rsidRPr="003277CC" w:rsidRDefault="003277CC" w:rsidP="003277CC">
      <w:pPr>
        <w:suppressAutoHyphens/>
        <w:jc w:val="center"/>
        <w:rPr>
          <w:b/>
          <w:szCs w:val="24"/>
          <w:lang w:eastAsia="ar-SA"/>
        </w:rPr>
      </w:pPr>
    </w:p>
    <w:p w14:paraId="4FF7BE7F" w14:textId="77777777" w:rsidR="003277CC" w:rsidRDefault="003277CC" w:rsidP="003277CC">
      <w:pPr>
        <w:suppressAutoHyphens/>
        <w:jc w:val="center"/>
        <w:rPr>
          <w:b/>
          <w:szCs w:val="24"/>
          <w:lang w:eastAsia="ar-SA"/>
        </w:rPr>
      </w:pPr>
    </w:p>
    <w:p w14:paraId="6A9A0335" w14:textId="77777777" w:rsidR="003B5E22" w:rsidRDefault="003B5E22" w:rsidP="003277CC">
      <w:pPr>
        <w:suppressAutoHyphens/>
        <w:jc w:val="center"/>
        <w:rPr>
          <w:b/>
          <w:szCs w:val="24"/>
          <w:lang w:eastAsia="ar-SA"/>
        </w:rPr>
      </w:pPr>
    </w:p>
    <w:p w14:paraId="3179EC5C" w14:textId="77777777" w:rsidR="003B5E22" w:rsidRDefault="003B5E22" w:rsidP="003277CC">
      <w:pPr>
        <w:suppressAutoHyphens/>
        <w:jc w:val="center"/>
        <w:rPr>
          <w:b/>
          <w:szCs w:val="24"/>
          <w:lang w:eastAsia="ar-SA"/>
        </w:rPr>
      </w:pPr>
    </w:p>
    <w:p w14:paraId="2D6D52AD" w14:textId="77777777" w:rsidR="003B5E22" w:rsidRDefault="003B5E22" w:rsidP="003277CC">
      <w:pPr>
        <w:suppressAutoHyphens/>
        <w:jc w:val="center"/>
        <w:rPr>
          <w:b/>
          <w:szCs w:val="24"/>
          <w:lang w:eastAsia="ar-SA"/>
        </w:rPr>
      </w:pPr>
    </w:p>
    <w:p w14:paraId="560974BD" w14:textId="77777777" w:rsidR="003B5E22" w:rsidRPr="003277CC" w:rsidRDefault="003B5E22" w:rsidP="003277CC">
      <w:pPr>
        <w:suppressAutoHyphens/>
        <w:jc w:val="center"/>
        <w:rPr>
          <w:b/>
          <w:szCs w:val="24"/>
          <w:lang w:eastAsia="ar-SA"/>
        </w:rPr>
      </w:pPr>
    </w:p>
    <w:p w14:paraId="6E53F11D" w14:textId="77777777" w:rsidR="003277CC" w:rsidRPr="003277CC" w:rsidRDefault="003277CC" w:rsidP="003277CC">
      <w:pPr>
        <w:suppressAutoHyphens/>
        <w:jc w:val="center"/>
        <w:rPr>
          <w:b/>
          <w:szCs w:val="24"/>
          <w:lang w:eastAsia="ar-SA"/>
        </w:rPr>
      </w:pPr>
    </w:p>
    <w:p w14:paraId="2555E3B7" w14:textId="77777777" w:rsidR="003277CC" w:rsidRPr="003277CC" w:rsidRDefault="003277CC" w:rsidP="003277CC">
      <w:pPr>
        <w:suppressAutoHyphens/>
        <w:jc w:val="center"/>
        <w:rPr>
          <w:b/>
          <w:szCs w:val="24"/>
          <w:lang w:eastAsia="ar-SA"/>
        </w:rPr>
      </w:pPr>
    </w:p>
    <w:p w14:paraId="6B0DB8D2" w14:textId="15E8354D" w:rsidR="003277CC" w:rsidRPr="003277CC" w:rsidRDefault="003277CC" w:rsidP="003277CC">
      <w:pPr>
        <w:suppressAutoHyphens/>
        <w:jc w:val="center"/>
        <w:rPr>
          <w:szCs w:val="24"/>
          <w:lang w:eastAsia="ar-SA"/>
        </w:rPr>
      </w:pPr>
      <w:r w:rsidRPr="003277CC">
        <w:rPr>
          <w:szCs w:val="24"/>
          <w:lang w:eastAsia="ar-SA"/>
        </w:rPr>
        <w:t>Сыктывкар, 202</w:t>
      </w:r>
      <w:r>
        <w:rPr>
          <w:szCs w:val="24"/>
          <w:lang w:eastAsia="ar-SA"/>
        </w:rPr>
        <w:t>5</w:t>
      </w:r>
    </w:p>
    <w:p w14:paraId="08784C39" w14:textId="5D03B6C2" w:rsidR="003277CC" w:rsidRPr="003277CC" w:rsidRDefault="003277CC" w:rsidP="003277CC">
      <w:pPr>
        <w:suppressAutoHyphens/>
        <w:ind w:firstLine="709"/>
        <w:rPr>
          <w:lang w:eastAsia="ar-SA"/>
        </w:rPr>
      </w:pPr>
      <w:r w:rsidRPr="003277CC">
        <w:rPr>
          <w:szCs w:val="26"/>
          <w:lang w:eastAsia="ar-SA"/>
        </w:rPr>
        <w:br w:type="page"/>
      </w:r>
      <w:r w:rsidRPr="003277CC">
        <w:rPr>
          <w:lang w:eastAsia="ar-SA"/>
        </w:rPr>
        <w:lastRenderedPageBreak/>
        <w:t xml:space="preserve">В методических указаниях формулируются общие требования, предъявляемые к </w:t>
      </w:r>
      <w:r w:rsidR="00436900">
        <w:rPr>
          <w:lang w:eastAsia="ar-SA"/>
        </w:rPr>
        <w:t>дипломному проекту (работе)</w:t>
      </w:r>
      <w:r w:rsidRPr="003277CC">
        <w:rPr>
          <w:lang w:eastAsia="ar-SA"/>
        </w:rPr>
        <w:t xml:space="preserve">; объясняется порядок выбора и утверждения темы; уточняются требования </w:t>
      </w:r>
      <w:r w:rsidRPr="003277CC">
        <w:rPr>
          <w:bCs/>
          <w:lang w:eastAsia="ar-SA"/>
        </w:rPr>
        <w:t xml:space="preserve">к структуре, содержанию, объему и оформлению </w:t>
      </w:r>
      <w:r w:rsidR="00436900">
        <w:rPr>
          <w:bCs/>
          <w:lang w:eastAsia="ar-SA"/>
        </w:rPr>
        <w:t>дипломного проекта (работы)</w:t>
      </w:r>
      <w:r w:rsidRPr="003277CC">
        <w:rPr>
          <w:bCs/>
          <w:lang w:eastAsia="ar-SA"/>
        </w:rPr>
        <w:t xml:space="preserve">, а также раскрываются основные этапы подготовки и защиты </w:t>
      </w:r>
      <w:r w:rsidR="00436900">
        <w:rPr>
          <w:bCs/>
          <w:lang w:eastAsia="ar-SA"/>
        </w:rPr>
        <w:t>дипломного проекта (работы)</w:t>
      </w:r>
      <w:r w:rsidRPr="003277CC">
        <w:rPr>
          <w:bCs/>
          <w:lang w:eastAsia="ar-SA"/>
        </w:rPr>
        <w:t>.</w:t>
      </w:r>
    </w:p>
    <w:p w14:paraId="0A10EAF8" w14:textId="3B4D018A" w:rsidR="003277CC" w:rsidRPr="003277CC" w:rsidRDefault="003277CC" w:rsidP="003277CC">
      <w:pPr>
        <w:suppressAutoHyphens/>
        <w:ind w:firstLine="709"/>
        <w:rPr>
          <w:lang w:eastAsia="ar-SA"/>
        </w:rPr>
      </w:pPr>
      <w:r w:rsidRPr="003277CC">
        <w:rPr>
          <w:lang w:eastAsia="ar-SA"/>
        </w:rPr>
        <w:t>Методические указания предназначены для выпускников Сыктывкарского кооперативного техникума по специальности 09.02.0</w:t>
      </w:r>
      <w:r w:rsidRPr="003B5E22">
        <w:rPr>
          <w:lang w:eastAsia="ar-SA"/>
        </w:rPr>
        <w:t>7 Информационные системы и программирование</w:t>
      </w:r>
      <w:r w:rsidRPr="003277CC">
        <w:rPr>
          <w:lang w:eastAsia="ar-SA"/>
        </w:rPr>
        <w:t>.</w:t>
      </w:r>
    </w:p>
    <w:p w14:paraId="4612F1C7" w14:textId="6BEB36FC" w:rsidR="003277CC" w:rsidRPr="003277CC" w:rsidRDefault="003277CC" w:rsidP="003B5E22">
      <w:pPr>
        <w:suppressAutoHyphens/>
        <w:ind w:firstLine="709"/>
        <w:rPr>
          <w:lang w:eastAsia="ar-SA"/>
        </w:rPr>
      </w:pPr>
      <w:r w:rsidRPr="00B90DC7">
        <w:rPr>
          <w:lang w:eastAsia="ar-SA"/>
        </w:rPr>
        <w:t xml:space="preserve">Разработчик </w:t>
      </w:r>
      <w:r w:rsidR="008B19C0">
        <w:rPr>
          <w:lang w:eastAsia="ar-SA"/>
        </w:rPr>
        <w:t xml:space="preserve">– Профессиональное образовательное учреждение </w:t>
      </w:r>
      <w:r w:rsidR="003B5E22">
        <w:rPr>
          <w:lang w:eastAsia="ar-SA"/>
        </w:rPr>
        <w:t>«</w:t>
      </w:r>
      <w:r w:rsidR="003B5E22" w:rsidRPr="003277CC">
        <w:rPr>
          <w:lang w:eastAsia="ar-SA"/>
        </w:rPr>
        <w:t>Сыктывкарск</w:t>
      </w:r>
      <w:r w:rsidR="003B5E22">
        <w:rPr>
          <w:lang w:eastAsia="ar-SA"/>
        </w:rPr>
        <w:t>ий</w:t>
      </w:r>
      <w:r w:rsidR="003B5E22" w:rsidRPr="003277CC">
        <w:rPr>
          <w:lang w:eastAsia="ar-SA"/>
        </w:rPr>
        <w:t xml:space="preserve"> кооперативн</w:t>
      </w:r>
      <w:r w:rsidR="003B5E22">
        <w:rPr>
          <w:lang w:eastAsia="ar-SA"/>
        </w:rPr>
        <w:t>ый</w:t>
      </w:r>
      <w:r w:rsidR="003B5E22" w:rsidRPr="003277CC">
        <w:rPr>
          <w:lang w:eastAsia="ar-SA"/>
        </w:rPr>
        <w:t xml:space="preserve"> техникум</w:t>
      </w:r>
      <w:r w:rsidR="003B5E22">
        <w:rPr>
          <w:lang w:eastAsia="ar-SA"/>
        </w:rPr>
        <w:t>»</w:t>
      </w:r>
      <w:r w:rsidR="008B19C0">
        <w:rPr>
          <w:lang w:eastAsia="ar-SA"/>
        </w:rPr>
        <w:t xml:space="preserve"> Союза потребительских обществ Республики Коми.</w:t>
      </w:r>
    </w:p>
    <w:p w14:paraId="5FD23648" w14:textId="77777777" w:rsidR="003277CC" w:rsidRPr="003277CC" w:rsidRDefault="003277CC" w:rsidP="003277CC">
      <w:pPr>
        <w:suppressAutoHyphens/>
        <w:ind w:firstLine="709"/>
        <w:rPr>
          <w:lang w:eastAsia="ar-SA"/>
        </w:rPr>
      </w:pPr>
    </w:p>
    <w:p w14:paraId="5FF0F0C7" w14:textId="3879C0F5" w:rsidR="0022055B" w:rsidRDefault="003277CC" w:rsidP="003277CC">
      <w:pPr>
        <w:spacing w:line="240" w:lineRule="auto"/>
        <w:jc w:val="center"/>
        <w:rPr>
          <w:sz w:val="24"/>
          <w:szCs w:val="24"/>
        </w:rPr>
      </w:pPr>
      <w:r w:rsidRPr="003277CC">
        <w:rPr>
          <w:sz w:val="24"/>
          <w:szCs w:val="24"/>
          <w:lang w:eastAsia="ar-SA"/>
        </w:rPr>
        <w:br w:type="page"/>
      </w:r>
    </w:p>
    <w:p w14:paraId="6CE2103A" w14:textId="0CD3A3F5" w:rsidR="0096212A" w:rsidRDefault="000F4A42" w:rsidP="0096212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59" w:lineRule="auto"/>
        <w:jc w:val="center"/>
        <w:rPr>
          <w:color w:val="000000"/>
        </w:rPr>
      </w:pPr>
      <w:bookmarkStart w:id="0" w:name="_Hlk189990804"/>
      <w:r>
        <w:rPr>
          <w:color w:val="000000"/>
        </w:rPr>
        <w:lastRenderedPageBreak/>
        <w:t>СОДЕРЖАНИЕ</w:t>
      </w:r>
    </w:p>
    <w:bookmarkStart w:id="1" w:name="_heading=h.vr71r4ylkju0" w:colFirst="0" w:colLast="0" w:displacedByCustomXml="next"/>
    <w:bookmarkEnd w:id="1" w:displacedByCustomXml="next"/>
    <w:sdt>
      <w:sdtPr>
        <w:rPr>
          <w:rFonts w:ascii="Times New Roman" w:eastAsia="Times New Roman" w:hAnsi="Times New Roman" w:cs="Times New Roman"/>
          <w:color w:val="auto"/>
          <w:sz w:val="28"/>
          <w:szCs w:val="28"/>
        </w:rPr>
        <w:id w:val="1995220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7956AB8" w14:textId="77777777" w:rsidR="0096212A" w:rsidRDefault="0096212A" w:rsidP="0096212A">
          <w:pPr>
            <w:pStyle w:val="af"/>
          </w:pPr>
        </w:p>
        <w:p w14:paraId="7A2BF32D" w14:textId="5249117E" w:rsidR="0096212A" w:rsidRDefault="0096212A" w:rsidP="0096212A">
          <w:pPr>
            <w:pStyle w:val="1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7606903" w:history="1">
            <w:r w:rsidR="000F4A42">
              <w:rPr>
                <w:rStyle w:val="af0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_Toc157606903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1CF97E" w14:textId="77777777" w:rsidR="0096212A" w:rsidRDefault="00446BE9" w:rsidP="0096212A">
          <w:pPr>
            <w:pStyle w:val="1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606904" w:history="1">
            <w:r w:rsidR="0096212A" w:rsidRPr="00F518B1">
              <w:rPr>
                <w:rStyle w:val="af0"/>
                <w:noProof/>
              </w:rPr>
              <w:t>1</w:t>
            </w:r>
            <w:r w:rsidR="0096212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6212A" w:rsidRPr="00F518B1">
              <w:rPr>
                <w:rStyle w:val="af0"/>
                <w:noProof/>
              </w:rPr>
              <w:t>Общие положения</w:t>
            </w:r>
            <w:r w:rsidR="0096212A">
              <w:rPr>
                <w:noProof/>
                <w:webHidden/>
              </w:rPr>
              <w:tab/>
              <w:t>3</w:t>
            </w:r>
            <w:r w:rsidR="0096212A">
              <w:rPr>
                <w:noProof/>
                <w:webHidden/>
              </w:rPr>
              <w:fldChar w:fldCharType="begin"/>
            </w:r>
            <w:r w:rsidR="0096212A">
              <w:rPr>
                <w:noProof/>
                <w:webHidden/>
              </w:rPr>
              <w:instrText xml:space="preserve"> PAGEREF _Toc157606904 \h </w:instrText>
            </w:r>
            <w:r w:rsidR="0096212A">
              <w:rPr>
                <w:noProof/>
                <w:webHidden/>
              </w:rPr>
            </w:r>
            <w:r w:rsidR="0096212A">
              <w:rPr>
                <w:noProof/>
                <w:webHidden/>
              </w:rPr>
              <w:fldChar w:fldCharType="separate"/>
            </w:r>
            <w:r w:rsidR="0096212A">
              <w:rPr>
                <w:noProof/>
                <w:webHidden/>
              </w:rPr>
              <w:t>6</w:t>
            </w:r>
            <w:r w:rsidR="0096212A">
              <w:rPr>
                <w:noProof/>
                <w:webHidden/>
              </w:rPr>
              <w:fldChar w:fldCharType="end"/>
            </w:r>
          </w:hyperlink>
        </w:p>
        <w:p w14:paraId="099BF8DF" w14:textId="14E5D9D1" w:rsidR="0096212A" w:rsidRDefault="00446BE9" w:rsidP="0096212A">
          <w:pPr>
            <w:pStyle w:val="1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606909" w:history="1">
            <w:r w:rsidR="0096212A" w:rsidRPr="00F518B1">
              <w:rPr>
                <w:rStyle w:val="af0"/>
                <w:noProof/>
              </w:rPr>
              <w:t>2</w:t>
            </w:r>
            <w:r w:rsidR="0096212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6212A" w:rsidRPr="00F518B1">
              <w:rPr>
                <w:rStyle w:val="af0"/>
                <w:noProof/>
              </w:rPr>
              <w:t xml:space="preserve">Организация выполнения </w:t>
            </w:r>
            <w:r w:rsidR="00436900">
              <w:rPr>
                <w:rStyle w:val="af0"/>
                <w:noProof/>
              </w:rPr>
              <w:t>дипломного</w:t>
            </w:r>
            <w:r w:rsidR="00F27E8E">
              <w:rPr>
                <w:rStyle w:val="af0"/>
                <w:noProof/>
              </w:rPr>
              <w:t xml:space="preserve"> </w:t>
            </w:r>
            <w:r w:rsidR="00436900">
              <w:rPr>
                <w:rStyle w:val="af0"/>
                <w:noProof/>
              </w:rPr>
              <w:t>проекта</w:t>
            </w:r>
            <w:r w:rsidR="00F27E8E">
              <w:rPr>
                <w:rStyle w:val="af0"/>
                <w:noProof/>
              </w:rPr>
              <w:t xml:space="preserve"> (</w:t>
            </w:r>
            <w:r w:rsidR="00436900">
              <w:rPr>
                <w:rStyle w:val="af0"/>
                <w:noProof/>
              </w:rPr>
              <w:t>работы</w:t>
            </w:r>
            <w:r w:rsidR="00F27E8E">
              <w:rPr>
                <w:rStyle w:val="af0"/>
                <w:noProof/>
              </w:rPr>
              <w:t>)</w:t>
            </w:r>
            <w:r w:rsidR="0096212A">
              <w:rPr>
                <w:noProof/>
                <w:webHidden/>
              </w:rPr>
              <w:tab/>
            </w:r>
            <w:r w:rsidR="0096212A">
              <w:rPr>
                <w:noProof/>
                <w:webHidden/>
              </w:rPr>
              <w:fldChar w:fldCharType="begin"/>
            </w:r>
            <w:r w:rsidR="0096212A">
              <w:rPr>
                <w:noProof/>
                <w:webHidden/>
              </w:rPr>
              <w:instrText xml:space="preserve"> PAGEREF _Toc157606909 \h </w:instrText>
            </w:r>
            <w:r w:rsidR="0096212A">
              <w:rPr>
                <w:noProof/>
                <w:webHidden/>
              </w:rPr>
            </w:r>
            <w:r w:rsidR="0096212A">
              <w:rPr>
                <w:noProof/>
                <w:webHidden/>
              </w:rPr>
              <w:fldChar w:fldCharType="separate"/>
            </w:r>
            <w:r w:rsidR="0096212A">
              <w:rPr>
                <w:noProof/>
                <w:webHidden/>
              </w:rPr>
              <w:t>11</w:t>
            </w:r>
            <w:r w:rsidR="0096212A">
              <w:rPr>
                <w:noProof/>
                <w:webHidden/>
              </w:rPr>
              <w:fldChar w:fldCharType="end"/>
            </w:r>
          </w:hyperlink>
        </w:p>
        <w:p w14:paraId="3FA728EE" w14:textId="1FC3FE54" w:rsidR="0096212A" w:rsidRDefault="00446BE9" w:rsidP="0096212A">
          <w:pPr>
            <w:pStyle w:val="2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606910" w:history="1">
            <w:r w:rsidR="0096212A" w:rsidRPr="00F518B1">
              <w:rPr>
                <w:rStyle w:val="af0"/>
                <w:noProof/>
              </w:rPr>
              <w:t>2.1</w:t>
            </w:r>
            <w:r w:rsidR="0096212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436900">
              <w:rPr>
                <w:rStyle w:val="af0"/>
                <w:noProof/>
              </w:rPr>
              <w:t>Порядок выполнения дипломного</w:t>
            </w:r>
            <w:r w:rsidR="0096212A" w:rsidRPr="00F518B1">
              <w:rPr>
                <w:rStyle w:val="af0"/>
                <w:noProof/>
              </w:rPr>
              <w:t xml:space="preserve"> </w:t>
            </w:r>
            <w:r w:rsidR="00436900">
              <w:rPr>
                <w:rStyle w:val="af0"/>
                <w:noProof/>
              </w:rPr>
              <w:t>проекта</w:t>
            </w:r>
            <w:r w:rsidR="00F27E8E">
              <w:rPr>
                <w:rStyle w:val="af0"/>
                <w:noProof/>
              </w:rPr>
              <w:t xml:space="preserve"> (</w:t>
            </w:r>
            <w:r w:rsidR="00436900">
              <w:rPr>
                <w:rStyle w:val="af0"/>
                <w:noProof/>
              </w:rPr>
              <w:t>работы</w:t>
            </w:r>
            <w:r w:rsidR="00F27E8E">
              <w:rPr>
                <w:rStyle w:val="af0"/>
                <w:noProof/>
              </w:rPr>
              <w:t>)</w:t>
            </w:r>
            <w:r w:rsidR="0096212A">
              <w:rPr>
                <w:noProof/>
                <w:webHidden/>
              </w:rPr>
              <w:tab/>
            </w:r>
            <w:r w:rsidR="0096212A">
              <w:rPr>
                <w:noProof/>
                <w:webHidden/>
              </w:rPr>
              <w:fldChar w:fldCharType="begin"/>
            </w:r>
            <w:r w:rsidR="0096212A">
              <w:rPr>
                <w:noProof/>
                <w:webHidden/>
              </w:rPr>
              <w:instrText xml:space="preserve"> PAGEREF _Toc157606910 \h </w:instrText>
            </w:r>
            <w:r w:rsidR="0096212A">
              <w:rPr>
                <w:noProof/>
                <w:webHidden/>
              </w:rPr>
            </w:r>
            <w:r w:rsidR="0096212A">
              <w:rPr>
                <w:noProof/>
                <w:webHidden/>
              </w:rPr>
              <w:fldChar w:fldCharType="separate"/>
            </w:r>
            <w:r w:rsidR="0096212A">
              <w:rPr>
                <w:noProof/>
                <w:webHidden/>
              </w:rPr>
              <w:t>11</w:t>
            </w:r>
            <w:r w:rsidR="0096212A">
              <w:rPr>
                <w:noProof/>
                <w:webHidden/>
              </w:rPr>
              <w:fldChar w:fldCharType="end"/>
            </w:r>
          </w:hyperlink>
        </w:p>
        <w:p w14:paraId="0AD9F97D" w14:textId="251FBED4" w:rsidR="0096212A" w:rsidRDefault="00446BE9" w:rsidP="0096212A">
          <w:pPr>
            <w:pStyle w:val="2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606911" w:history="1">
            <w:r w:rsidR="0096212A" w:rsidRPr="00F518B1">
              <w:rPr>
                <w:rStyle w:val="af0"/>
                <w:noProof/>
              </w:rPr>
              <w:t>2.2</w:t>
            </w:r>
            <w:r w:rsidR="0096212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6212A" w:rsidRPr="00F518B1">
              <w:rPr>
                <w:rStyle w:val="af0"/>
                <w:noProof/>
              </w:rPr>
              <w:t xml:space="preserve">Рекомендации по выбору темы </w:t>
            </w:r>
            <w:r w:rsidR="00436900">
              <w:rPr>
                <w:rStyle w:val="af0"/>
                <w:noProof/>
              </w:rPr>
              <w:t>дипломного</w:t>
            </w:r>
            <w:r w:rsidR="00F27E8E">
              <w:rPr>
                <w:rStyle w:val="af0"/>
                <w:noProof/>
              </w:rPr>
              <w:t xml:space="preserve"> </w:t>
            </w:r>
            <w:r w:rsidR="00436900">
              <w:rPr>
                <w:rStyle w:val="af0"/>
                <w:noProof/>
              </w:rPr>
              <w:t>проекта</w:t>
            </w:r>
            <w:r w:rsidR="00F27E8E">
              <w:rPr>
                <w:rStyle w:val="af0"/>
                <w:noProof/>
              </w:rPr>
              <w:t xml:space="preserve"> (</w:t>
            </w:r>
            <w:r w:rsidR="00436900">
              <w:rPr>
                <w:rStyle w:val="af0"/>
                <w:noProof/>
              </w:rPr>
              <w:t>работы</w:t>
            </w:r>
            <w:r w:rsidR="00F27E8E">
              <w:rPr>
                <w:rStyle w:val="af0"/>
                <w:noProof/>
              </w:rPr>
              <w:t>)</w:t>
            </w:r>
            <w:r w:rsidR="0096212A">
              <w:rPr>
                <w:noProof/>
                <w:webHidden/>
              </w:rPr>
              <w:tab/>
            </w:r>
            <w:r w:rsidR="0096212A">
              <w:rPr>
                <w:noProof/>
                <w:webHidden/>
              </w:rPr>
              <w:fldChar w:fldCharType="begin"/>
            </w:r>
            <w:r w:rsidR="0096212A">
              <w:rPr>
                <w:noProof/>
                <w:webHidden/>
              </w:rPr>
              <w:instrText xml:space="preserve"> PAGEREF _Toc157606911 \h </w:instrText>
            </w:r>
            <w:r w:rsidR="0096212A">
              <w:rPr>
                <w:noProof/>
                <w:webHidden/>
              </w:rPr>
            </w:r>
            <w:r w:rsidR="0096212A">
              <w:rPr>
                <w:noProof/>
                <w:webHidden/>
              </w:rPr>
              <w:fldChar w:fldCharType="separate"/>
            </w:r>
            <w:r w:rsidR="0096212A">
              <w:rPr>
                <w:noProof/>
                <w:webHidden/>
              </w:rPr>
              <w:t>12</w:t>
            </w:r>
            <w:r w:rsidR="0096212A">
              <w:rPr>
                <w:noProof/>
                <w:webHidden/>
              </w:rPr>
              <w:fldChar w:fldCharType="end"/>
            </w:r>
          </w:hyperlink>
        </w:p>
        <w:p w14:paraId="6744DC17" w14:textId="64299D97" w:rsidR="0096212A" w:rsidRDefault="00446BE9" w:rsidP="0096212A">
          <w:pPr>
            <w:pStyle w:val="2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606912" w:history="1">
            <w:r w:rsidR="0096212A" w:rsidRPr="00F518B1">
              <w:rPr>
                <w:rStyle w:val="af0"/>
                <w:noProof/>
              </w:rPr>
              <w:t>2.3</w:t>
            </w:r>
            <w:r w:rsidR="0096212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6212A" w:rsidRPr="00F518B1">
              <w:rPr>
                <w:rStyle w:val="af0"/>
                <w:noProof/>
              </w:rPr>
              <w:t xml:space="preserve">Руководство </w:t>
            </w:r>
            <w:r w:rsidR="00436900">
              <w:rPr>
                <w:rStyle w:val="af0"/>
                <w:noProof/>
              </w:rPr>
              <w:t>дипломного</w:t>
            </w:r>
            <w:r w:rsidR="0096212A" w:rsidRPr="00F518B1">
              <w:rPr>
                <w:rStyle w:val="af0"/>
                <w:noProof/>
              </w:rPr>
              <w:t xml:space="preserve"> </w:t>
            </w:r>
            <w:r w:rsidR="00436900">
              <w:rPr>
                <w:rStyle w:val="af0"/>
                <w:noProof/>
              </w:rPr>
              <w:t>проекта</w:t>
            </w:r>
            <w:r w:rsidR="00F27E8E">
              <w:rPr>
                <w:rStyle w:val="af0"/>
                <w:noProof/>
              </w:rPr>
              <w:t xml:space="preserve"> (</w:t>
            </w:r>
            <w:r w:rsidR="00436900">
              <w:rPr>
                <w:rStyle w:val="af0"/>
                <w:noProof/>
              </w:rPr>
              <w:t>работы</w:t>
            </w:r>
            <w:r w:rsidR="00F27E8E">
              <w:rPr>
                <w:rStyle w:val="af0"/>
                <w:noProof/>
              </w:rPr>
              <w:t>)</w:t>
            </w:r>
            <w:r w:rsidR="0096212A">
              <w:rPr>
                <w:noProof/>
                <w:webHidden/>
              </w:rPr>
              <w:tab/>
            </w:r>
            <w:r w:rsidR="0096212A">
              <w:rPr>
                <w:noProof/>
                <w:webHidden/>
              </w:rPr>
              <w:fldChar w:fldCharType="begin"/>
            </w:r>
            <w:r w:rsidR="0096212A">
              <w:rPr>
                <w:noProof/>
                <w:webHidden/>
              </w:rPr>
              <w:instrText xml:space="preserve"> PAGEREF _Toc157606912 \h </w:instrText>
            </w:r>
            <w:r w:rsidR="0096212A">
              <w:rPr>
                <w:noProof/>
                <w:webHidden/>
              </w:rPr>
            </w:r>
            <w:r w:rsidR="0096212A">
              <w:rPr>
                <w:noProof/>
                <w:webHidden/>
              </w:rPr>
              <w:fldChar w:fldCharType="separate"/>
            </w:r>
            <w:r w:rsidR="0096212A">
              <w:rPr>
                <w:noProof/>
                <w:webHidden/>
              </w:rPr>
              <w:t>1</w:t>
            </w:r>
            <w:r w:rsidR="0096212A">
              <w:rPr>
                <w:noProof/>
                <w:webHidden/>
              </w:rPr>
              <w:fldChar w:fldCharType="end"/>
            </w:r>
          </w:hyperlink>
          <w:r w:rsidR="0096212A">
            <w:rPr>
              <w:noProof/>
            </w:rPr>
            <w:t>3</w:t>
          </w:r>
        </w:p>
        <w:p w14:paraId="57BC5A96" w14:textId="6F2F4C4F" w:rsidR="0096212A" w:rsidRDefault="00446BE9" w:rsidP="0096212A">
          <w:pPr>
            <w:pStyle w:val="2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606913" w:history="1">
            <w:r w:rsidR="0096212A" w:rsidRPr="00F518B1">
              <w:rPr>
                <w:rStyle w:val="af0"/>
                <w:noProof/>
              </w:rPr>
              <w:t>2.4</w:t>
            </w:r>
            <w:r w:rsidR="0096212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6212A" w:rsidRPr="00F518B1">
              <w:rPr>
                <w:rStyle w:val="af0"/>
                <w:noProof/>
              </w:rPr>
              <w:t xml:space="preserve">Нормоконтроль выполнения </w:t>
            </w:r>
            <w:r w:rsidR="00436900">
              <w:rPr>
                <w:rStyle w:val="af0"/>
                <w:noProof/>
              </w:rPr>
              <w:t>дипломного</w:t>
            </w:r>
            <w:r w:rsidR="0096212A" w:rsidRPr="00F518B1">
              <w:rPr>
                <w:rStyle w:val="af0"/>
                <w:noProof/>
              </w:rPr>
              <w:t xml:space="preserve"> </w:t>
            </w:r>
            <w:r w:rsidR="00436900">
              <w:rPr>
                <w:rStyle w:val="af0"/>
                <w:noProof/>
              </w:rPr>
              <w:t>проекта</w:t>
            </w:r>
            <w:r w:rsidR="00F27E8E">
              <w:rPr>
                <w:rStyle w:val="af0"/>
                <w:noProof/>
              </w:rPr>
              <w:t xml:space="preserve"> (</w:t>
            </w:r>
            <w:r w:rsidR="00436900">
              <w:rPr>
                <w:rStyle w:val="af0"/>
                <w:noProof/>
              </w:rPr>
              <w:t>работы</w:t>
            </w:r>
            <w:r w:rsidR="00F27E8E">
              <w:rPr>
                <w:rStyle w:val="af0"/>
                <w:noProof/>
              </w:rPr>
              <w:t>)</w:t>
            </w:r>
            <w:r w:rsidR="0096212A">
              <w:rPr>
                <w:noProof/>
                <w:webHidden/>
              </w:rPr>
              <w:tab/>
            </w:r>
            <w:r w:rsidR="0096212A">
              <w:rPr>
                <w:noProof/>
                <w:webHidden/>
              </w:rPr>
              <w:fldChar w:fldCharType="begin"/>
            </w:r>
            <w:r w:rsidR="0096212A">
              <w:rPr>
                <w:noProof/>
                <w:webHidden/>
              </w:rPr>
              <w:instrText xml:space="preserve"> PAGEREF _Toc157606913 \h </w:instrText>
            </w:r>
            <w:r w:rsidR="0096212A">
              <w:rPr>
                <w:noProof/>
                <w:webHidden/>
              </w:rPr>
            </w:r>
            <w:r w:rsidR="0096212A">
              <w:rPr>
                <w:noProof/>
                <w:webHidden/>
              </w:rPr>
              <w:fldChar w:fldCharType="separate"/>
            </w:r>
            <w:r w:rsidR="0096212A">
              <w:rPr>
                <w:noProof/>
                <w:webHidden/>
              </w:rPr>
              <w:t>1</w:t>
            </w:r>
            <w:r w:rsidR="0096212A">
              <w:rPr>
                <w:noProof/>
                <w:webHidden/>
              </w:rPr>
              <w:fldChar w:fldCharType="end"/>
            </w:r>
          </w:hyperlink>
          <w:r w:rsidR="0096212A">
            <w:rPr>
              <w:noProof/>
            </w:rPr>
            <w:t>5</w:t>
          </w:r>
        </w:p>
        <w:p w14:paraId="6FEC0C79" w14:textId="2894B11C" w:rsidR="0096212A" w:rsidRDefault="00446BE9" w:rsidP="0096212A">
          <w:pPr>
            <w:pStyle w:val="1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606914" w:history="1">
            <w:r w:rsidR="0096212A" w:rsidRPr="00F518B1">
              <w:rPr>
                <w:rStyle w:val="af0"/>
                <w:noProof/>
              </w:rPr>
              <w:t>3</w:t>
            </w:r>
            <w:r w:rsidR="0096212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6212A" w:rsidRPr="00F518B1">
              <w:rPr>
                <w:rStyle w:val="af0"/>
                <w:noProof/>
              </w:rPr>
              <w:t>Требования к структуре и содержанию пояснительной записк</w:t>
            </w:r>
            <w:r w:rsidR="0096212A">
              <w:rPr>
                <w:rStyle w:val="af0"/>
                <w:noProof/>
              </w:rPr>
              <w:t>и</w:t>
            </w:r>
            <w:r w:rsidR="00436900">
              <w:rPr>
                <w:rStyle w:val="af0"/>
                <w:noProof/>
              </w:rPr>
              <w:t xml:space="preserve"> к дипломному</w:t>
            </w:r>
            <w:r w:rsidR="0096212A" w:rsidRPr="00F518B1">
              <w:rPr>
                <w:rStyle w:val="af0"/>
                <w:noProof/>
              </w:rPr>
              <w:t xml:space="preserve"> </w:t>
            </w:r>
            <w:r w:rsidR="00436900">
              <w:rPr>
                <w:rStyle w:val="af0"/>
                <w:noProof/>
              </w:rPr>
              <w:t>проекту</w:t>
            </w:r>
            <w:r w:rsidR="00F27E8E">
              <w:rPr>
                <w:rStyle w:val="af0"/>
                <w:noProof/>
              </w:rPr>
              <w:t xml:space="preserve"> (</w:t>
            </w:r>
            <w:r w:rsidR="00436900">
              <w:rPr>
                <w:rStyle w:val="af0"/>
                <w:noProof/>
              </w:rPr>
              <w:t>работе</w:t>
            </w:r>
            <w:r w:rsidR="00F27E8E">
              <w:rPr>
                <w:rStyle w:val="af0"/>
                <w:noProof/>
              </w:rPr>
              <w:t>)</w:t>
            </w:r>
            <w:r w:rsidR="0096212A">
              <w:rPr>
                <w:noProof/>
                <w:webHidden/>
              </w:rPr>
              <w:tab/>
            </w:r>
            <w:r w:rsidR="0096212A">
              <w:rPr>
                <w:noProof/>
                <w:webHidden/>
              </w:rPr>
              <w:fldChar w:fldCharType="begin"/>
            </w:r>
            <w:r w:rsidR="0096212A">
              <w:rPr>
                <w:noProof/>
                <w:webHidden/>
              </w:rPr>
              <w:instrText xml:space="preserve"> PAGEREF _Toc157606914 \h </w:instrText>
            </w:r>
            <w:r w:rsidR="0096212A">
              <w:rPr>
                <w:noProof/>
                <w:webHidden/>
              </w:rPr>
            </w:r>
            <w:r w:rsidR="0096212A">
              <w:rPr>
                <w:noProof/>
                <w:webHidden/>
              </w:rPr>
              <w:fldChar w:fldCharType="separate"/>
            </w:r>
            <w:r w:rsidR="0096212A">
              <w:rPr>
                <w:noProof/>
                <w:webHidden/>
              </w:rPr>
              <w:t>1</w:t>
            </w:r>
            <w:r w:rsidR="0096212A">
              <w:rPr>
                <w:noProof/>
                <w:webHidden/>
              </w:rPr>
              <w:fldChar w:fldCharType="end"/>
            </w:r>
          </w:hyperlink>
          <w:r w:rsidR="0096212A">
            <w:rPr>
              <w:noProof/>
            </w:rPr>
            <w:t>5</w:t>
          </w:r>
        </w:p>
        <w:p w14:paraId="4DA771F2" w14:textId="409B79FE" w:rsidR="0096212A" w:rsidRDefault="00446BE9" w:rsidP="0096212A">
          <w:pPr>
            <w:pStyle w:val="2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606915" w:history="1">
            <w:r w:rsidR="0096212A" w:rsidRPr="00F518B1">
              <w:rPr>
                <w:rStyle w:val="af0"/>
                <w:noProof/>
              </w:rPr>
              <w:t>3.1</w:t>
            </w:r>
            <w:r w:rsidR="0096212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6212A" w:rsidRPr="00F518B1">
              <w:rPr>
                <w:rStyle w:val="af0"/>
                <w:noProof/>
              </w:rPr>
              <w:t xml:space="preserve">Требования к содержанию разделов </w:t>
            </w:r>
            <w:r w:rsidR="00436900">
              <w:rPr>
                <w:rStyle w:val="af0"/>
                <w:noProof/>
              </w:rPr>
              <w:t>дипломного</w:t>
            </w:r>
            <w:r w:rsidR="0096212A" w:rsidRPr="00F518B1">
              <w:rPr>
                <w:rStyle w:val="af0"/>
                <w:noProof/>
              </w:rPr>
              <w:t xml:space="preserve"> </w:t>
            </w:r>
            <w:r w:rsidR="00436900">
              <w:rPr>
                <w:rStyle w:val="af0"/>
                <w:noProof/>
              </w:rPr>
              <w:t>проекта</w:t>
            </w:r>
            <w:r w:rsidR="00F27E8E">
              <w:rPr>
                <w:rStyle w:val="af0"/>
                <w:noProof/>
              </w:rPr>
              <w:t xml:space="preserve"> (</w:t>
            </w:r>
            <w:r w:rsidR="000F4A42">
              <w:rPr>
                <w:rStyle w:val="af0"/>
                <w:noProof/>
              </w:rPr>
              <w:t>работы</w:t>
            </w:r>
            <w:r w:rsidR="00F27E8E">
              <w:rPr>
                <w:rStyle w:val="af0"/>
                <w:noProof/>
              </w:rPr>
              <w:t>)</w:t>
            </w:r>
            <w:r w:rsidR="0096212A">
              <w:rPr>
                <w:rStyle w:val="af0"/>
                <w:noProof/>
              </w:rPr>
              <w:t>…</w:t>
            </w:r>
            <w:r w:rsidR="0096212A">
              <w:rPr>
                <w:noProof/>
                <w:webHidden/>
              </w:rPr>
              <w:tab/>
            </w:r>
            <w:r w:rsidR="0096212A">
              <w:rPr>
                <w:noProof/>
                <w:webHidden/>
              </w:rPr>
              <w:fldChar w:fldCharType="begin"/>
            </w:r>
            <w:r w:rsidR="0096212A">
              <w:rPr>
                <w:noProof/>
                <w:webHidden/>
              </w:rPr>
              <w:instrText xml:space="preserve"> PAGEREF _Toc157606915 \h </w:instrText>
            </w:r>
            <w:r w:rsidR="0096212A">
              <w:rPr>
                <w:noProof/>
                <w:webHidden/>
              </w:rPr>
            </w:r>
            <w:r w:rsidR="0096212A">
              <w:rPr>
                <w:noProof/>
                <w:webHidden/>
              </w:rPr>
              <w:fldChar w:fldCharType="separate"/>
            </w:r>
            <w:r w:rsidR="0096212A">
              <w:rPr>
                <w:noProof/>
                <w:webHidden/>
              </w:rPr>
              <w:t>1</w:t>
            </w:r>
            <w:r w:rsidR="0096212A">
              <w:rPr>
                <w:noProof/>
                <w:webHidden/>
              </w:rPr>
              <w:fldChar w:fldCharType="end"/>
            </w:r>
          </w:hyperlink>
          <w:r w:rsidR="0096212A">
            <w:rPr>
              <w:noProof/>
            </w:rPr>
            <w:t>6</w:t>
          </w:r>
        </w:p>
        <w:p w14:paraId="2BCB31A6" w14:textId="3292F17F" w:rsidR="0096212A" w:rsidRDefault="00446BE9" w:rsidP="0096212A">
          <w:pPr>
            <w:pStyle w:val="2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606921" w:history="1">
            <w:r w:rsidR="0096212A" w:rsidRPr="00F518B1">
              <w:rPr>
                <w:rStyle w:val="af0"/>
                <w:noProof/>
              </w:rPr>
              <w:t>3.2</w:t>
            </w:r>
            <w:r w:rsidR="0096212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6212A" w:rsidRPr="00F518B1">
              <w:rPr>
                <w:rStyle w:val="af0"/>
                <w:noProof/>
              </w:rPr>
              <w:t xml:space="preserve">Требования к оформлению пояснительной записки к </w:t>
            </w:r>
            <w:r w:rsidR="000F4A42">
              <w:rPr>
                <w:rStyle w:val="af0"/>
                <w:noProof/>
              </w:rPr>
              <w:t>дипломному</w:t>
            </w:r>
            <w:r w:rsidR="0096212A" w:rsidRPr="00F518B1">
              <w:rPr>
                <w:rStyle w:val="af0"/>
                <w:noProof/>
              </w:rPr>
              <w:t xml:space="preserve"> </w:t>
            </w:r>
            <w:r w:rsidR="000F4A42">
              <w:rPr>
                <w:rStyle w:val="af0"/>
                <w:noProof/>
              </w:rPr>
              <w:t>проекту</w:t>
            </w:r>
            <w:r w:rsidR="00F27E8E">
              <w:rPr>
                <w:rStyle w:val="af0"/>
                <w:noProof/>
              </w:rPr>
              <w:t xml:space="preserve"> (</w:t>
            </w:r>
            <w:r w:rsidR="000F4A42">
              <w:rPr>
                <w:rStyle w:val="af0"/>
                <w:noProof/>
              </w:rPr>
              <w:t>работе</w:t>
            </w:r>
            <w:r w:rsidR="00F27E8E">
              <w:rPr>
                <w:rStyle w:val="af0"/>
                <w:noProof/>
              </w:rPr>
              <w:t>)</w:t>
            </w:r>
            <w:r w:rsidR="0096212A">
              <w:rPr>
                <w:noProof/>
                <w:webHidden/>
              </w:rPr>
              <w:tab/>
            </w:r>
            <w:r w:rsidR="0096212A">
              <w:rPr>
                <w:noProof/>
                <w:webHidden/>
              </w:rPr>
              <w:fldChar w:fldCharType="begin"/>
            </w:r>
            <w:r w:rsidR="0096212A">
              <w:rPr>
                <w:noProof/>
                <w:webHidden/>
              </w:rPr>
              <w:instrText xml:space="preserve"> PAGEREF _Toc157606921 \h </w:instrText>
            </w:r>
            <w:r w:rsidR="0096212A">
              <w:rPr>
                <w:noProof/>
                <w:webHidden/>
              </w:rPr>
            </w:r>
            <w:r w:rsidR="0096212A">
              <w:rPr>
                <w:noProof/>
                <w:webHidden/>
              </w:rPr>
              <w:fldChar w:fldCharType="separate"/>
            </w:r>
            <w:r w:rsidR="0096212A">
              <w:rPr>
                <w:noProof/>
                <w:webHidden/>
              </w:rPr>
              <w:t>2</w:t>
            </w:r>
            <w:r w:rsidR="0096212A">
              <w:rPr>
                <w:noProof/>
                <w:webHidden/>
              </w:rPr>
              <w:fldChar w:fldCharType="end"/>
            </w:r>
          </w:hyperlink>
          <w:r w:rsidR="0096212A">
            <w:rPr>
              <w:noProof/>
            </w:rPr>
            <w:t>1</w:t>
          </w:r>
        </w:p>
        <w:p w14:paraId="2D3C73E3" w14:textId="1C7E2D45" w:rsidR="0096212A" w:rsidRDefault="00446BE9" w:rsidP="0096212A">
          <w:pPr>
            <w:pStyle w:val="1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606922" w:history="1">
            <w:r w:rsidR="0096212A" w:rsidRPr="00F518B1">
              <w:rPr>
                <w:rStyle w:val="af0"/>
                <w:noProof/>
              </w:rPr>
              <w:t>4</w:t>
            </w:r>
            <w:r w:rsidR="0096212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6212A" w:rsidRPr="00F518B1">
              <w:rPr>
                <w:rStyle w:val="af0"/>
                <w:noProof/>
              </w:rPr>
              <w:t xml:space="preserve">Порядок защиты </w:t>
            </w:r>
            <w:r w:rsidR="000F4A42">
              <w:rPr>
                <w:rStyle w:val="af0"/>
                <w:noProof/>
              </w:rPr>
              <w:t>дипломного</w:t>
            </w:r>
            <w:r w:rsidR="00F27E8E">
              <w:rPr>
                <w:rStyle w:val="af0"/>
                <w:noProof/>
              </w:rPr>
              <w:t xml:space="preserve"> </w:t>
            </w:r>
            <w:r w:rsidR="000F4A42">
              <w:rPr>
                <w:rStyle w:val="af0"/>
                <w:noProof/>
              </w:rPr>
              <w:t>проекта</w:t>
            </w:r>
            <w:r w:rsidR="00F27E8E">
              <w:rPr>
                <w:rStyle w:val="af0"/>
                <w:noProof/>
              </w:rPr>
              <w:t xml:space="preserve"> (</w:t>
            </w:r>
            <w:r w:rsidR="000F4A42">
              <w:rPr>
                <w:rStyle w:val="af0"/>
                <w:noProof/>
              </w:rPr>
              <w:t>работы</w:t>
            </w:r>
            <w:r w:rsidR="00F27E8E">
              <w:rPr>
                <w:rStyle w:val="af0"/>
                <w:noProof/>
              </w:rPr>
              <w:t>)</w:t>
            </w:r>
            <w:r w:rsidR="0096212A">
              <w:rPr>
                <w:noProof/>
                <w:webHidden/>
              </w:rPr>
              <w:tab/>
            </w:r>
            <w:r w:rsidR="0096212A">
              <w:rPr>
                <w:noProof/>
                <w:webHidden/>
              </w:rPr>
              <w:fldChar w:fldCharType="begin"/>
            </w:r>
            <w:r w:rsidR="0096212A">
              <w:rPr>
                <w:noProof/>
                <w:webHidden/>
              </w:rPr>
              <w:instrText xml:space="preserve"> PAGEREF _Toc157606922 \h </w:instrText>
            </w:r>
            <w:r w:rsidR="0096212A">
              <w:rPr>
                <w:noProof/>
                <w:webHidden/>
              </w:rPr>
            </w:r>
            <w:r w:rsidR="0096212A">
              <w:rPr>
                <w:noProof/>
                <w:webHidden/>
              </w:rPr>
              <w:fldChar w:fldCharType="separate"/>
            </w:r>
            <w:r w:rsidR="0096212A">
              <w:rPr>
                <w:noProof/>
                <w:webHidden/>
              </w:rPr>
              <w:t>2</w:t>
            </w:r>
            <w:r w:rsidR="0096212A">
              <w:rPr>
                <w:noProof/>
                <w:webHidden/>
              </w:rPr>
              <w:fldChar w:fldCharType="end"/>
            </w:r>
          </w:hyperlink>
          <w:r w:rsidR="0096212A">
            <w:rPr>
              <w:noProof/>
            </w:rPr>
            <w:t>1</w:t>
          </w:r>
        </w:p>
        <w:p w14:paraId="0336A95B" w14:textId="1BA2992B" w:rsidR="0096212A" w:rsidRDefault="00446BE9" w:rsidP="0096212A">
          <w:pPr>
            <w:pStyle w:val="2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606923" w:history="1">
            <w:r w:rsidR="0096212A" w:rsidRPr="00F518B1">
              <w:rPr>
                <w:rStyle w:val="af0"/>
                <w:noProof/>
              </w:rPr>
              <w:t>4.1</w:t>
            </w:r>
            <w:r w:rsidR="0096212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6212A" w:rsidRPr="00F518B1">
              <w:rPr>
                <w:rStyle w:val="af0"/>
                <w:noProof/>
              </w:rPr>
              <w:t xml:space="preserve">Общие положения по защите </w:t>
            </w:r>
            <w:r w:rsidR="000F4A42">
              <w:rPr>
                <w:rStyle w:val="af0"/>
                <w:noProof/>
              </w:rPr>
              <w:t>дипломного</w:t>
            </w:r>
            <w:r w:rsidR="0096212A" w:rsidRPr="00F518B1">
              <w:rPr>
                <w:rStyle w:val="af0"/>
                <w:noProof/>
              </w:rPr>
              <w:t xml:space="preserve"> </w:t>
            </w:r>
            <w:r w:rsidR="000F4A42">
              <w:rPr>
                <w:rStyle w:val="af0"/>
                <w:noProof/>
              </w:rPr>
              <w:t>проекта</w:t>
            </w:r>
            <w:r w:rsidR="00F27E8E">
              <w:rPr>
                <w:rStyle w:val="af0"/>
                <w:noProof/>
              </w:rPr>
              <w:t xml:space="preserve"> (</w:t>
            </w:r>
            <w:r w:rsidR="000F4A42">
              <w:rPr>
                <w:rStyle w:val="af0"/>
                <w:noProof/>
              </w:rPr>
              <w:t>работы</w:t>
            </w:r>
            <w:r w:rsidR="00F27E8E">
              <w:rPr>
                <w:rStyle w:val="af0"/>
                <w:noProof/>
              </w:rPr>
              <w:t>)</w:t>
            </w:r>
            <w:r w:rsidR="0096212A">
              <w:rPr>
                <w:noProof/>
                <w:webHidden/>
              </w:rPr>
              <w:tab/>
            </w:r>
            <w:r w:rsidR="0096212A">
              <w:rPr>
                <w:noProof/>
                <w:webHidden/>
              </w:rPr>
              <w:fldChar w:fldCharType="begin"/>
            </w:r>
            <w:r w:rsidR="0096212A">
              <w:rPr>
                <w:noProof/>
                <w:webHidden/>
              </w:rPr>
              <w:instrText xml:space="preserve"> PAGEREF _Toc157606923 \h </w:instrText>
            </w:r>
            <w:r w:rsidR="0096212A">
              <w:rPr>
                <w:noProof/>
                <w:webHidden/>
              </w:rPr>
            </w:r>
            <w:r w:rsidR="0096212A">
              <w:rPr>
                <w:noProof/>
                <w:webHidden/>
              </w:rPr>
              <w:fldChar w:fldCharType="separate"/>
            </w:r>
            <w:r w:rsidR="0096212A">
              <w:rPr>
                <w:noProof/>
                <w:webHidden/>
              </w:rPr>
              <w:t>2</w:t>
            </w:r>
            <w:r w:rsidR="0096212A">
              <w:rPr>
                <w:noProof/>
                <w:webHidden/>
              </w:rPr>
              <w:fldChar w:fldCharType="end"/>
            </w:r>
          </w:hyperlink>
          <w:r w:rsidR="0096212A">
            <w:rPr>
              <w:noProof/>
            </w:rPr>
            <w:t>1</w:t>
          </w:r>
        </w:p>
        <w:p w14:paraId="630BAC06" w14:textId="77777777" w:rsidR="0096212A" w:rsidRDefault="00446BE9" w:rsidP="0096212A">
          <w:pPr>
            <w:pStyle w:val="2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606924" w:history="1">
            <w:r w:rsidR="0096212A" w:rsidRPr="00F518B1">
              <w:rPr>
                <w:rStyle w:val="af0"/>
                <w:noProof/>
              </w:rPr>
              <w:t>4.2</w:t>
            </w:r>
            <w:r w:rsidR="0096212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6212A" w:rsidRPr="00F518B1">
              <w:rPr>
                <w:rStyle w:val="af0"/>
                <w:noProof/>
              </w:rPr>
              <w:t>Структура доклада и оформление иллюстрационного материала</w:t>
            </w:r>
            <w:r w:rsidR="0096212A">
              <w:rPr>
                <w:noProof/>
                <w:webHidden/>
              </w:rPr>
              <w:tab/>
            </w:r>
            <w:r w:rsidR="0096212A">
              <w:rPr>
                <w:noProof/>
                <w:webHidden/>
              </w:rPr>
              <w:fldChar w:fldCharType="begin"/>
            </w:r>
            <w:r w:rsidR="0096212A">
              <w:rPr>
                <w:noProof/>
                <w:webHidden/>
              </w:rPr>
              <w:instrText xml:space="preserve"> PAGEREF _Toc157606924 \h </w:instrText>
            </w:r>
            <w:r w:rsidR="0096212A">
              <w:rPr>
                <w:noProof/>
                <w:webHidden/>
              </w:rPr>
            </w:r>
            <w:r w:rsidR="0096212A">
              <w:rPr>
                <w:noProof/>
                <w:webHidden/>
              </w:rPr>
              <w:fldChar w:fldCharType="separate"/>
            </w:r>
            <w:r w:rsidR="0096212A">
              <w:rPr>
                <w:noProof/>
                <w:webHidden/>
              </w:rPr>
              <w:t>2</w:t>
            </w:r>
            <w:r w:rsidR="0096212A">
              <w:rPr>
                <w:noProof/>
                <w:webHidden/>
              </w:rPr>
              <w:fldChar w:fldCharType="end"/>
            </w:r>
          </w:hyperlink>
          <w:r w:rsidR="0096212A">
            <w:rPr>
              <w:noProof/>
            </w:rPr>
            <w:t>2</w:t>
          </w:r>
        </w:p>
        <w:p w14:paraId="51D34337" w14:textId="44B1EB88" w:rsidR="0096212A" w:rsidRDefault="00446BE9" w:rsidP="0096212A">
          <w:pPr>
            <w:pStyle w:val="1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7606925" w:history="1">
            <w:r w:rsidR="0096212A" w:rsidRPr="00F518B1">
              <w:rPr>
                <w:rStyle w:val="af0"/>
                <w:noProof/>
              </w:rPr>
              <w:t>5</w:t>
            </w:r>
            <w:r w:rsidR="0096212A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96212A" w:rsidRPr="00F518B1">
              <w:rPr>
                <w:rStyle w:val="af0"/>
                <w:noProof/>
              </w:rPr>
              <w:t xml:space="preserve">Критерии оценки </w:t>
            </w:r>
            <w:r w:rsidR="000F4A42">
              <w:rPr>
                <w:rStyle w:val="af0"/>
                <w:noProof/>
              </w:rPr>
              <w:t>дипломного</w:t>
            </w:r>
            <w:r w:rsidR="0096212A" w:rsidRPr="00F518B1">
              <w:rPr>
                <w:rStyle w:val="af0"/>
                <w:noProof/>
              </w:rPr>
              <w:t xml:space="preserve"> </w:t>
            </w:r>
            <w:r w:rsidR="000F4A42">
              <w:rPr>
                <w:rStyle w:val="af0"/>
                <w:noProof/>
              </w:rPr>
              <w:t>проекта</w:t>
            </w:r>
            <w:r w:rsidR="00F27E8E">
              <w:rPr>
                <w:rStyle w:val="af0"/>
                <w:noProof/>
              </w:rPr>
              <w:t xml:space="preserve"> (</w:t>
            </w:r>
            <w:r w:rsidR="000F4A42">
              <w:rPr>
                <w:rStyle w:val="af0"/>
                <w:noProof/>
              </w:rPr>
              <w:t>работы</w:t>
            </w:r>
            <w:r w:rsidR="00F27E8E">
              <w:rPr>
                <w:rStyle w:val="af0"/>
                <w:noProof/>
              </w:rPr>
              <w:t>)</w:t>
            </w:r>
            <w:r w:rsidR="0096212A">
              <w:rPr>
                <w:noProof/>
                <w:webHidden/>
              </w:rPr>
              <w:tab/>
            </w:r>
            <w:r w:rsidR="0096212A">
              <w:rPr>
                <w:noProof/>
                <w:webHidden/>
              </w:rPr>
              <w:fldChar w:fldCharType="begin"/>
            </w:r>
            <w:r w:rsidR="0096212A">
              <w:rPr>
                <w:noProof/>
                <w:webHidden/>
              </w:rPr>
              <w:instrText xml:space="preserve"> PAGEREF _Toc157606925 \h </w:instrText>
            </w:r>
            <w:r w:rsidR="0096212A">
              <w:rPr>
                <w:noProof/>
                <w:webHidden/>
              </w:rPr>
            </w:r>
            <w:r w:rsidR="0096212A">
              <w:rPr>
                <w:noProof/>
                <w:webHidden/>
              </w:rPr>
              <w:fldChar w:fldCharType="separate"/>
            </w:r>
            <w:r w:rsidR="0096212A">
              <w:rPr>
                <w:noProof/>
                <w:webHidden/>
              </w:rPr>
              <w:t>2</w:t>
            </w:r>
            <w:r w:rsidR="0096212A">
              <w:rPr>
                <w:noProof/>
                <w:webHidden/>
              </w:rPr>
              <w:fldChar w:fldCharType="end"/>
            </w:r>
          </w:hyperlink>
          <w:r w:rsidR="0096212A">
            <w:rPr>
              <w:noProof/>
            </w:rPr>
            <w:t>4</w:t>
          </w:r>
        </w:p>
        <w:p w14:paraId="30C66814" w14:textId="779D24FE" w:rsidR="0096212A" w:rsidRDefault="00446BE9" w:rsidP="0096212A">
          <w:pPr>
            <w:pStyle w:val="10"/>
            <w:rPr>
              <w:rStyle w:val="af0"/>
              <w:noProof/>
            </w:rPr>
          </w:pPr>
          <w:hyperlink w:anchor="_Toc157606928" w:history="1">
            <w:r w:rsidR="0096212A" w:rsidRPr="00F518B1">
              <w:rPr>
                <w:rStyle w:val="af0"/>
                <w:noProof/>
                <w:lang w:eastAsia="en-US"/>
              </w:rPr>
              <w:t xml:space="preserve">Приложение </w:t>
            </w:r>
            <w:r w:rsidR="0096212A">
              <w:rPr>
                <w:rStyle w:val="af0"/>
                <w:noProof/>
                <w:lang w:eastAsia="en-US"/>
              </w:rPr>
              <w:t>1</w:t>
            </w:r>
            <w:r w:rsidR="0096212A" w:rsidRPr="009668BC">
              <w:rPr>
                <w:rStyle w:val="af0"/>
                <w:noProof/>
                <w:highlight w:val="yellow"/>
                <w:lang w:eastAsia="en-US"/>
              </w:rPr>
              <w:t>.</w:t>
            </w:r>
            <w:r w:rsidR="0096212A">
              <w:rPr>
                <w:rStyle w:val="af0"/>
                <w:noProof/>
                <w:lang w:eastAsia="en-US"/>
              </w:rPr>
              <w:t xml:space="preserve"> Примерная тематика </w:t>
            </w:r>
            <w:r w:rsidR="000F4A42">
              <w:rPr>
                <w:rStyle w:val="af0"/>
                <w:noProof/>
                <w:lang w:eastAsia="en-US"/>
              </w:rPr>
              <w:t>дипломных</w:t>
            </w:r>
            <w:r w:rsidR="00F27E8E">
              <w:rPr>
                <w:rStyle w:val="af0"/>
                <w:noProof/>
                <w:lang w:eastAsia="en-US"/>
              </w:rPr>
              <w:t xml:space="preserve"> </w:t>
            </w:r>
            <w:r w:rsidR="000F4A42">
              <w:rPr>
                <w:rStyle w:val="af0"/>
                <w:noProof/>
                <w:lang w:eastAsia="en-US"/>
              </w:rPr>
              <w:t>проектов</w:t>
            </w:r>
            <w:r w:rsidR="00F27E8E">
              <w:rPr>
                <w:rStyle w:val="af0"/>
                <w:noProof/>
                <w:lang w:eastAsia="en-US"/>
              </w:rPr>
              <w:t xml:space="preserve"> (</w:t>
            </w:r>
            <w:r w:rsidR="000F4A42">
              <w:rPr>
                <w:rStyle w:val="af0"/>
                <w:noProof/>
                <w:lang w:eastAsia="en-US"/>
              </w:rPr>
              <w:t>работы</w:t>
            </w:r>
            <w:r w:rsidR="00F27E8E">
              <w:rPr>
                <w:rStyle w:val="af0"/>
                <w:noProof/>
                <w:lang w:eastAsia="en-US"/>
              </w:rPr>
              <w:t>)</w:t>
            </w:r>
            <w:r w:rsidR="0096212A">
              <w:rPr>
                <w:rStyle w:val="af0"/>
                <w:noProof/>
                <w:lang w:eastAsia="en-US"/>
              </w:rPr>
              <w:tab/>
            </w:r>
          </w:hyperlink>
          <w:r w:rsidR="0096212A">
            <w:rPr>
              <w:noProof/>
            </w:rPr>
            <w:t>27</w:t>
          </w:r>
        </w:p>
        <w:p w14:paraId="46938B9A" w14:textId="027211CF" w:rsidR="0096212A" w:rsidRDefault="0096212A" w:rsidP="0096212A">
          <w:pPr>
            <w:rPr>
              <w:rFonts w:eastAsiaTheme="minorEastAsia"/>
            </w:rPr>
          </w:pPr>
          <w:r>
            <w:rPr>
              <w:rFonts w:eastAsiaTheme="minorEastAsia"/>
            </w:rPr>
            <w:t>Приложение 2 Титульный лист</w:t>
          </w:r>
          <w:r>
            <w:rPr>
              <w:rFonts w:eastAsiaTheme="minorEastAsia"/>
            </w:rPr>
            <w:tab/>
          </w:r>
          <w:r>
            <w:rPr>
              <w:rFonts w:eastAsiaTheme="minorEastAsia"/>
            </w:rPr>
            <w:tab/>
          </w:r>
          <w:r>
            <w:rPr>
              <w:rFonts w:eastAsiaTheme="minorEastAsia"/>
            </w:rPr>
            <w:tab/>
          </w:r>
          <w:r>
            <w:rPr>
              <w:rFonts w:eastAsiaTheme="minorEastAsia"/>
            </w:rPr>
            <w:tab/>
          </w:r>
          <w:r>
            <w:rPr>
              <w:rFonts w:eastAsiaTheme="minorEastAsia"/>
            </w:rPr>
            <w:tab/>
          </w:r>
          <w:r>
            <w:rPr>
              <w:rFonts w:eastAsiaTheme="minorEastAsia"/>
            </w:rPr>
            <w:tab/>
          </w:r>
          <w:r>
            <w:rPr>
              <w:rFonts w:eastAsiaTheme="minorEastAsia"/>
            </w:rPr>
            <w:tab/>
            <w:t xml:space="preserve">            29</w:t>
          </w:r>
        </w:p>
        <w:p w14:paraId="255F5F99" w14:textId="16CDBF3D" w:rsidR="0096212A" w:rsidRDefault="0096212A" w:rsidP="0096212A">
          <w:pPr>
            <w:rPr>
              <w:rFonts w:eastAsiaTheme="minorEastAsia"/>
            </w:rPr>
          </w:pPr>
          <w:r>
            <w:rPr>
              <w:rFonts w:eastAsiaTheme="minorEastAsia"/>
            </w:rPr>
            <w:t>При</w:t>
          </w:r>
          <w:r w:rsidR="000F4A42">
            <w:rPr>
              <w:rFonts w:eastAsiaTheme="minorEastAsia"/>
            </w:rPr>
            <w:t>ложение 3 Задание на дипломный</w:t>
          </w:r>
          <w:r w:rsidR="00F27E8E">
            <w:rPr>
              <w:rFonts w:eastAsiaTheme="minorEastAsia"/>
            </w:rPr>
            <w:t xml:space="preserve"> </w:t>
          </w:r>
          <w:r w:rsidR="000F4A42">
            <w:rPr>
              <w:rFonts w:eastAsiaTheme="minorEastAsia"/>
            </w:rPr>
            <w:t>проект</w:t>
          </w:r>
          <w:r w:rsidR="00F27E8E">
            <w:rPr>
              <w:rFonts w:eastAsiaTheme="minorEastAsia"/>
            </w:rPr>
            <w:t xml:space="preserve"> (</w:t>
          </w:r>
          <w:r w:rsidR="000F4A42">
            <w:rPr>
              <w:rFonts w:eastAsiaTheme="minorEastAsia"/>
            </w:rPr>
            <w:t>работу</w:t>
          </w:r>
          <w:r w:rsidR="00F27E8E">
            <w:rPr>
              <w:rFonts w:eastAsiaTheme="minorEastAsia"/>
            </w:rPr>
            <w:t>)</w:t>
          </w:r>
          <w:r>
            <w:rPr>
              <w:rFonts w:eastAsiaTheme="minorEastAsia"/>
            </w:rPr>
            <w:tab/>
          </w:r>
          <w:r>
            <w:rPr>
              <w:rFonts w:eastAsiaTheme="minorEastAsia"/>
            </w:rPr>
            <w:tab/>
          </w:r>
          <w:r>
            <w:rPr>
              <w:rFonts w:eastAsiaTheme="minorEastAsia"/>
            </w:rPr>
            <w:tab/>
          </w:r>
          <w:r>
            <w:rPr>
              <w:rFonts w:eastAsiaTheme="minorEastAsia"/>
            </w:rPr>
            <w:tab/>
          </w:r>
          <w:r w:rsidR="00F27E8E">
            <w:rPr>
              <w:rFonts w:eastAsiaTheme="minorEastAsia"/>
            </w:rPr>
            <w:t xml:space="preserve">  </w:t>
          </w:r>
          <w:r>
            <w:rPr>
              <w:rFonts w:eastAsiaTheme="minorEastAsia"/>
            </w:rPr>
            <w:t>30</w:t>
          </w:r>
        </w:p>
        <w:p w14:paraId="56E34374" w14:textId="59269DF8" w:rsidR="0096212A" w:rsidRDefault="0096212A" w:rsidP="0096212A">
          <w:pPr>
            <w:rPr>
              <w:rFonts w:eastAsiaTheme="minorEastAsia"/>
            </w:rPr>
          </w:pPr>
          <w:r>
            <w:rPr>
              <w:rFonts w:eastAsiaTheme="minorEastAsia"/>
            </w:rPr>
            <w:t>Приложение 4</w:t>
          </w:r>
          <w:r w:rsidRPr="009668BC">
            <w:rPr>
              <w:rFonts w:eastAsiaTheme="minorEastAsia"/>
              <w:highlight w:val="yellow"/>
            </w:rPr>
            <w:t>.</w:t>
          </w:r>
          <w:r>
            <w:rPr>
              <w:rFonts w:eastAsiaTheme="minorEastAsia"/>
            </w:rPr>
            <w:t xml:space="preserve"> </w:t>
          </w:r>
          <w:r w:rsidRPr="00DA2E17">
            <w:t xml:space="preserve">Календарный </w:t>
          </w:r>
          <w:r>
            <w:t>п</w:t>
          </w:r>
          <w:r w:rsidRPr="00DA2E17">
            <w:t>лан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 xml:space="preserve">            31</w:t>
          </w:r>
        </w:p>
        <w:p w14:paraId="679F8EEE" w14:textId="7B2E39B3" w:rsidR="0096212A" w:rsidRDefault="0096212A" w:rsidP="0096212A">
          <w:pPr>
            <w:rPr>
              <w:rFonts w:eastAsiaTheme="minorEastAsia"/>
            </w:rPr>
          </w:pPr>
          <w:r>
            <w:rPr>
              <w:rFonts w:eastAsiaTheme="minorEastAsia"/>
            </w:rPr>
            <w:t>Приложение 5 Отзыв руководителя</w:t>
          </w:r>
          <w:r>
            <w:rPr>
              <w:rFonts w:eastAsiaTheme="minorEastAsia"/>
            </w:rPr>
            <w:tab/>
          </w:r>
          <w:r>
            <w:rPr>
              <w:rFonts w:eastAsiaTheme="minorEastAsia"/>
            </w:rPr>
            <w:tab/>
          </w:r>
          <w:r>
            <w:rPr>
              <w:rFonts w:eastAsiaTheme="minorEastAsia"/>
            </w:rPr>
            <w:tab/>
          </w:r>
          <w:r>
            <w:rPr>
              <w:rFonts w:eastAsiaTheme="minorEastAsia"/>
            </w:rPr>
            <w:tab/>
          </w:r>
          <w:r>
            <w:rPr>
              <w:rFonts w:eastAsiaTheme="minorEastAsia"/>
            </w:rPr>
            <w:tab/>
          </w:r>
          <w:r>
            <w:rPr>
              <w:rFonts w:eastAsiaTheme="minorEastAsia"/>
            </w:rPr>
            <w:tab/>
          </w:r>
          <w:r>
            <w:rPr>
              <w:rFonts w:eastAsiaTheme="minorEastAsia"/>
            </w:rPr>
            <w:tab/>
            <w:t xml:space="preserve">            32</w:t>
          </w:r>
        </w:p>
        <w:p w14:paraId="6F3B3FD6" w14:textId="3D901004" w:rsidR="0096212A" w:rsidRDefault="0096212A" w:rsidP="0096212A">
          <w:pPr>
            <w:rPr>
              <w:rFonts w:eastAsiaTheme="minorEastAsia"/>
            </w:rPr>
          </w:pPr>
          <w:r>
            <w:rPr>
              <w:rFonts w:eastAsiaTheme="minorEastAsia"/>
            </w:rPr>
            <w:t xml:space="preserve">Приложение 6 Рецензия </w:t>
          </w:r>
          <w:r>
            <w:rPr>
              <w:rFonts w:eastAsiaTheme="minorEastAsia"/>
            </w:rPr>
            <w:tab/>
          </w:r>
          <w:r>
            <w:rPr>
              <w:rFonts w:eastAsiaTheme="minorEastAsia"/>
            </w:rPr>
            <w:tab/>
          </w:r>
          <w:r>
            <w:rPr>
              <w:rFonts w:eastAsiaTheme="minorEastAsia"/>
            </w:rPr>
            <w:tab/>
          </w:r>
          <w:r>
            <w:rPr>
              <w:rFonts w:eastAsiaTheme="minorEastAsia"/>
            </w:rPr>
            <w:tab/>
          </w:r>
          <w:r>
            <w:rPr>
              <w:rFonts w:eastAsiaTheme="minorEastAsia"/>
            </w:rPr>
            <w:tab/>
          </w:r>
          <w:r>
            <w:rPr>
              <w:rFonts w:eastAsiaTheme="minorEastAsia"/>
            </w:rPr>
            <w:tab/>
          </w:r>
          <w:r>
            <w:rPr>
              <w:rFonts w:eastAsiaTheme="minorEastAsia"/>
            </w:rPr>
            <w:tab/>
          </w:r>
          <w:r>
            <w:rPr>
              <w:rFonts w:eastAsiaTheme="minorEastAsia"/>
            </w:rPr>
            <w:tab/>
            <w:t xml:space="preserve">            33</w:t>
          </w:r>
        </w:p>
        <w:p w14:paraId="10D877E0" w14:textId="26CDA2A8" w:rsidR="0096212A" w:rsidRDefault="0096212A" w:rsidP="0096212A">
          <w:pPr>
            <w:rPr>
              <w:b/>
              <w:bCs/>
            </w:rPr>
          </w:pPr>
          <w:r>
            <w:rPr>
              <w:rFonts w:eastAsiaTheme="minorEastAsia"/>
            </w:rPr>
            <w:t xml:space="preserve">Приложение 7 </w:t>
          </w:r>
          <w:r w:rsidRPr="00DA2E17">
            <w:rPr>
              <w:rFonts w:eastAsiaTheme="minorEastAsia"/>
              <w:bCs/>
            </w:rPr>
            <w:t xml:space="preserve">Требования к оформлению дипломного </w:t>
          </w:r>
          <w:r w:rsidR="000F4A42">
            <w:rPr>
              <w:rFonts w:eastAsiaTheme="minorEastAsia"/>
              <w:bCs/>
            </w:rPr>
            <w:t>проекта</w:t>
          </w:r>
          <w:r w:rsidR="00F27E8E">
            <w:rPr>
              <w:rFonts w:eastAsiaTheme="minorEastAsia"/>
              <w:bCs/>
            </w:rPr>
            <w:t xml:space="preserve"> (</w:t>
          </w:r>
          <w:r w:rsidR="000F4A42">
            <w:rPr>
              <w:rFonts w:eastAsiaTheme="minorEastAsia"/>
              <w:bCs/>
            </w:rPr>
            <w:t>работы</w:t>
          </w:r>
          <w:r w:rsidR="00F27E8E">
            <w:rPr>
              <w:rFonts w:eastAsiaTheme="minorEastAsia"/>
              <w:bCs/>
            </w:rPr>
            <w:t>)</w:t>
          </w:r>
          <w:r w:rsidR="009636B3">
            <w:rPr>
              <w:rFonts w:eastAsiaTheme="minorEastAsia"/>
              <w:bCs/>
            </w:rPr>
            <w:tab/>
            <w:t xml:space="preserve">  </w:t>
          </w:r>
          <w:r>
            <w:rPr>
              <w:rFonts w:eastAsiaTheme="minorEastAsia"/>
              <w:bCs/>
            </w:rPr>
            <w:t>34</w:t>
          </w:r>
          <w:r>
            <w:rPr>
              <w:b/>
              <w:bCs/>
            </w:rPr>
            <w:fldChar w:fldCharType="end"/>
          </w:r>
        </w:p>
      </w:sdtContent>
    </w:sdt>
    <w:bookmarkEnd w:id="0" w:displacedByCustomXml="prev"/>
    <w:p w14:paraId="51357124" w14:textId="2A8A25CA" w:rsidR="0022055B" w:rsidRPr="0096212A" w:rsidRDefault="00CE44D0" w:rsidP="0096212A">
      <w:pPr>
        <w:rPr>
          <w:b/>
          <w:bCs/>
        </w:rPr>
      </w:pPr>
      <w:r>
        <w:br w:type="page"/>
      </w:r>
    </w:p>
    <w:p w14:paraId="0A4252E4" w14:textId="69BD23F0" w:rsidR="0022055B" w:rsidRDefault="000F4A42">
      <w:pPr>
        <w:pStyle w:val="1"/>
        <w:ind w:firstLine="0"/>
        <w:jc w:val="center"/>
      </w:pPr>
      <w:bookmarkStart w:id="2" w:name="_Toc157606903"/>
      <w:r>
        <w:lastRenderedPageBreak/>
        <w:t>ВВЕДЕНИЕ</w:t>
      </w:r>
      <w:bookmarkEnd w:id="2"/>
    </w:p>
    <w:p w14:paraId="2D729C04" w14:textId="72F41FB6" w:rsidR="0022055B" w:rsidRDefault="00CE44D0" w:rsidP="003277CC">
      <w:pPr>
        <w:ind w:firstLine="709"/>
      </w:pPr>
      <w:r>
        <w:t>Настоящие методические указания предназначены для обучающ</w:t>
      </w:r>
      <w:r w:rsidR="000F4A42">
        <w:t xml:space="preserve">ихся по специальности 09.02.07 </w:t>
      </w:r>
      <w:r>
        <w:t>Информацио</w:t>
      </w:r>
      <w:r w:rsidR="000F4A42">
        <w:t>нные системы и программирование</w:t>
      </w:r>
      <w:r>
        <w:t xml:space="preserve">, </w:t>
      </w:r>
      <w:r w:rsidR="007B1FA7">
        <w:t xml:space="preserve">квалификация </w:t>
      </w:r>
      <w:r w:rsidR="000F4A42">
        <w:t>«</w:t>
      </w:r>
      <w:r w:rsidR="007B1FA7">
        <w:t xml:space="preserve">программист», </w:t>
      </w:r>
      <w:r>
        <w:t>приступающих к завершающе</w:t>
      </w:r>
      <w:r w:rsidR="003277CC">
        <w:t>му этапу обучения в техникуме</w:t>
      </w:r>
      <w:r>
        <w:t xml:space="preserve"> – выполнению </w:t>
      </w:r>
      <w:r w:rsidR="000F4A42">
        <w:t>дипломного проекта (работы</w:t>
      </w:r>
      <w:r>
        <w:t xml:space="preserve">), а также для руководителей </w:t>
      </w:r>
      <w:r w:rsidR="000F4A42">
        <w:t>дипломных проектов (работ)</w:t>
      </w:r>
      <w:r>
        <w:t xml:space="preserve">. </w:t>
      </w:r>
    </w:p>
    <w:p w14:paraId="6EFDF0BC" w14:textId="1E2B9FFA" w:rsidR="000E67DE" w:rsidRDefault="000F4A42">
      <w:pPr>
        <w:ind w:firstLine="709"/>
      </w:pPr>
      <w:r>
        <w:t>Защита дипломного проекта (работы) (далее – ДП(Р))</w:t>
      </w:r>
      <w:r w:rsidR="00CE44D0">
        <w:t xml:space="preserve"> является формой государственной итоговой аттестации</w:t>
      </w:r>
      <w:r>
        <w:t xml:space="preserve"> (далее – ГИА)</w:t>
      </w:r>
      <w:r w:rsidR="00CE44D0">
        <w:t xml:space="preserve"> обучающихся </w:t>
      </w:r>
      <w:r>
        <w:t xml:space="preserve">по специальности 09.02.07 </w:t>
      </w:r>
      <w:r w:rsidR="00CE44D0">
        <w:t>Информацио</w:t>
      </w:r>
      <w:r>
        <w:t>нные системы и программирование</w:t>
      </w:r>
      <w:r w:rsidR="00CE44D0">
        <w:t xml:space="preserve">. </w:t>
      </w:r>
    </w:p>
    <w:p w14:paraId="2ADAF182" w14:textId="1D5BB76C" w:rsidR="000E67DE" w:rsidRDefault="000E67DE">
      <w:pPr>
        <w:ind w:firstLine="709"/>
      </w:pPr>
      <w:r w:rsidRPr="000E67DE">
        <w:t xml:space="preserve">Цель </w:t>
      </w:r>
      <w:r w:rsidR="000F4A42">
        <w:t>ДП(Р)</w:t>
      </w:r>
      <w:r w:rsidRPr="000E67DE">
        <w:t xml:space="preserve"> – систематизировать, углубить и закрепить полученные обучающимся теоретические знания и показать умение применять эти знания в практической работе.</w:t>
      </w:r>
    </w:p>
    <w:p w14:paraId="20D81F38" w14:textId="0A418170" w:rsidR="0022055B" w:rsidRPr="002D3574" w:rsidRDefault="000F4A42">
      <w:pPr>
        <w:ind w:firstLine="709"/>
      </w:pPr>
      <w:r>
        <w:t>ДП(Р)</w:t>
      </w:r>
      <w:r w:rsidR="00CE44D0" w:rsidRPr="002D3574">
        <w:t xml:space="preserve"> способствует выяснению уровня подготовки обучающегося к самостоятельной работе, направлена на демонстрацию сформированности компетенций в рамках основных видов профессиональной деятельности.</w:t>
      </w:r>
    </w:p>
    <w:p w14:paraId="1E32720D" w14:textId="00E1AF25" w:rsidR="0022055B" w:rsidRDefault="000F4A42">
      <w:pPr>
        <w:ind w:firstLine="709"/>
      </w:pPr>
      <w:r>
        <w:t>ДП(Р)</w:t>
      </w:r>
      <w:r w:rsidR="00CE44D0">
        <w:t xml:space="preserve"> представляет собой законченную разработку, в которой:</w:t>
      </w:r>
    </w:p>
    <w:p w14:paraId="104E13E0" w14:textId="3DD338E9" w:rsidR="0022055B" w:rsidRDefault="00CE44D0" w:rsidP="00F009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color w:val="000000"/>
        </w:rPr>
      </w:pPr>
      <w:r>
        <w:rPr>
          <w:color w:val="000000"/>
        </w:rPr>
        <w:t>рассмотрена проблема, сформулирована актуальность, цель, задачи и место решаем</w:t>
      </w:r>
      <w:r w:rsidR="003A7C27">
        <w:rPr>
          <w:color w:val="000000"/>
        </w:rPr>
        <w:t>ых</w:t>
      </w:r>
      <w:r>
        <w:rPr>
          <w:color w:val="000000"/>
        </w:rPr>
        <w:t xml:space="preserve"> задач в выбранной предметной области;</w:t>
      </w:r>
    </w:p>
    <w:p w14:paraId="1E5D1FDD" w14:textId="5317515E" w:rsidR="0022055B" w:rsidRDefault="00CE44D0" w:rsidP="00F009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color w:val="000000"/>
        </w:rPr>
      </w:pPr>
      <w:r>
        <w:rPr>
          <w:color w:val="000000"/>
        </w:rPr>
        <w:t>анализиру</w:t>
      </w:r>
      <w:r w:rsidR="003A7C27">
        <w:rPr>
          <w:color w:val="000000"/>
          <w:highlight w:val="yellow"/>
        </w:rPr>
        <w:t>ю</w:t>
      </w:r>
      <w:r>
        <w:rPr>
          <w:color w:val="000000"/>
        </w:rPr>
        <w:t>тся различные источники информации по выбранной проблеме;</w:t>
      </w:r>
    </w:p>
    <w:p w14:paraId="759C308E" w14:textId="428FA990" w:rsidR="0022055B" w:rsidRDefault="00CE44D0" w:rsidP="00F009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color w:val="000000"/>
        </w:rPr>
      </w:pPr>
      <w:r>
        <w:rPr>
          <w:color w:val="000000"/>
        </w:rPr>
        <w:t xml:space="preserve">определяются и конкретно описываются выбранные обучающимся методы и средства </w:t>
      </w:r>
      <w:r w:rsidR="00F009EB">
        <w:rPr>
          <w:color w:val="000000"/>
        </w:rPr>
        <w:t xml:space="preserve">решения </w:t>
      </w:r>
      <w:r>
        <w:rPr>
          <w:color w:val="000000"/>
        </w:rPr>
        <w:t>поставленных задач;</w:t>
      </w:r>
    </w:p>
    <w:p w14:paraId="03FFBE89" w14:textId="77777777" w:rsidR="0022055B" w:rsidRDefault="00CE44D0" w:rsidP="00F009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color w:val="000000"/>
        </w:rPr>
      </w:pPr>
      <w:r>
        <w:rPr>
          <w:color w:val="000000"/>
        </w:rPr>
        <w:t>описывается модель выбранной предметной области с использованием графических иллюстраций;</w:t>
      </w:r>
    </w:p>
    <w:p w14:paraId="053D467F" w14:textId="1C0B695E" w:rsidR="0022055B" w:rsidRDefault="00CE44D0" w:rsidP="00F009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color w:val="000000"/>
        </w:rPr>
      </w:pPr>
      <w:r>
        <w:rPr>
          <w:color w:val="000000"/>
        </w:rPr>
        <w:t>оценивается возможная эффективность от внедрения разрабатываемого программного продукта</w:t>
      </w:r>
      <w:r w:rsidR="00F009EB">
        <w:rPr>
          <w:color w:val="000000"/>
        </w:rPr>
        <w:t xml:space="preserve"> (или сроки окупаемости)</w:t>
      </w:r>
      <w:r>
        <w:rPr>
          <w:color w:val="000000"/>
        </w:rPr>
        <w:t>.</w:t>
      </w:r>
    </w:p>
    <w:p w14:paraId="1AC61682" w14:textId="6B63B798" w:rsidR="0022055B" w:rsidRDefault="000F4A42">
      <w:pPr>
        <w:ind w:firstLine="709"/>
      </w:pPr>
      <w:r>
        <w:t>ДП(Р)</w:t>
      </w:r>
      <w:r w:rsidR="00CE44D0">
        <w:t xml:space="preserve"> разрабатывается на основе полученных обучающимися теоретических знаний, практических умений и сформированных компетенций в ходе об</w:t>
      </w:r>
      <w:r w:rsidR="00F009EB">
        <w:t>уч</w:t>
      </w:r>
      <w:r w:rsidR="00CE44D0">
        <w:t xml:space="preserve">ения по специальности </w:t>
      </w:r>
      <w:r>
        <w:t xml:space="preserve">09.02.07 </w:t>
      </w:r>
      <w:r w:rsidR="00B8036C">
        <w:t>Информационные сис</w:t>
      </w:r>
      <w:r>
        <w:t>темы и программирование</w:t>
      </w:r>
      <w:r w:rsidR="00CE44D0">
        <w:t>.</w:t>
      </w:r>
    </w:p>
    <w:p w14:paraId="3C5A3EB0" w14:textId="3C73F8C8" w:rsidR="0022055B" w:rsidRDefault="000F4A42" w:rsidP="003277CC">
      <w:pPr>
        <w:ind w:firstLine="709"/>
      </w:pPr>
      <w:r>
        <w:lastRenderedPageBreak/>
        <w:t>ДП(Р)</w:t>
      </w:r>
      <w:r w:rsidR="00CE44D0">
        <w:t xml:space="preserve">, как правило, выполняется на базе </w:t>
      </w:r>
      <w:r w:rsidR="003277CC">
        <w:t>организации (</w:t>
      </w:r>
      <w:r w:rsidR="00CE44D0">
        <w:t>предприятия</w:t>
      </w:r>
      <w:r w:rsidR="003277CC">
        <w:t>)</w:t>
      </w:r>
      <w:r w:rsidR="00CE44D0">
        <w:t xml:space="preserve"> любой организационно-правовой формы или его структурного подразделения в период прохождения преддипломной практики.</w:t>
      </w:r>
    </w:p>
    <w:p w14:paraId="6D23A806" w14:textId="77777777" w:rsidR="0022055B" w:rsidRDefault="00CE44D0">
      <w:pPr>
        <w:ind w:firstLine="709"/>
      </w:pPr>
      <w:r>
        <w:t>Настоящие методические указания являются общими и обязательными к использованию.</w:t>
      </w:r>
    </w:p>
    <w:p w14:paraId="0BF1CFF7" w14:textId="77777777" w:rsidR="0022055B" w:rsidRDefault="00CE44D0">
      <w:r>
        <w:br w:type="page"/>
      </w:r>
    </w:p>
    <w:p w14:paraId="56C3EBDB" w14:textId="77777777" w:rsidR="0022055B" w:rsidRDefault="00CE44D0" w:rsidP="000E67DE">
      <w:pPr>
        <w:pStyle w:val="1"/>
        <w:tabs>
          <w:tab w:val="left" w:pos="993"/>
        </w:tabs>
      </w:pPr>
      <w:bookmarkStart w:id="3" w:name="_Toc157606904"/>
      <w:r>
        <w:lastRenderedPageBreak/>
        <w:t>1</w:t>
      </w:r>
      <w:r>
        <w:tab/>
        <w:t>Общие положения</w:t>
      </w:r>
      <w:bookmarkEnd w:id="3"/>
    </w:p>
    <w:p w14:paraId="353C0215" w14:textId="78F03793" w:rsidR="0022055B" w:rsidRDefault="00CE44D0" w:rsidP="00444913">
      <w:pPr>
        <w:ind w:firstLine="709"/>
      </w:pPr>
      <w:bookmarkStart w:id="4" w:name="_heading=h.3znysh7" w:colFirst="0" w:colLast="0"/>
      <w:bookmarkEnd w:id="4"/>
      <w:r>
        <w:t xml:space="preserve">Защита </w:t>
      </w:r>
      <w:r w:rsidR="000F4A42">
        <w:t>ДП(Р)</w:t>
      </w:r>
      <w:r>
        <w:t xml:space="preserve"> является формой </w:t>
      </w:r>
      <w:r w:rsidR="000F4A42">
        <w:t>ГИА</w:t>
      </w:r>
      <w:r>
        <w:t xml:space="preserve">, в ходе которой устанавливается соответствие уровня профессиональной подготовки обучающегося требованиям ФГОС СПО. </w:t>
      </w:r>
    </w:p>
    <w:p w14:paraId="5A28AB15" w14:textId="2A81F10E" w:rsidR="0022055B" w:rsidRDefault="000F4A42">
      <w:pPr>
        <w:ind w:firstLine="709"/>
      </w:pPr>
      <w:r>
        <w:t>ДП(Р)</w:t>
      </w:r>
      <w:r w:rsidR="00CE44D0">
        <w:t xml:space="preserve"> – это документ, на осн</w:t>
      </w:r>
      <w:r>
        <w:t>ове которого г</w:t>
      </w:r>
      <w:r w:rsidR="00CE44D0">
        <w:t>осударственная экзаменационная комиссия (</w:t>
      </w:r>
      <w:r>
        <w:t xml:space="preserve">далее - </w:t>
      </w:r>
      <w:r w:rsidR="00CE44D0">
        <w:t xml:space="preserve">ГЭК) оценивает качество подготовки специалиста и решает вопрос о присвоении обучающемуся квалификации «программист» по специальности </w:t>
      </w:r>
      <w:r>
        <w:t xml:space="preserve">09.02.07 </w:t>
      </w:r>
      <w:r w:rsidR="00B8036C">
        <w:t>Информацио</w:t>
      </w:r>
      <w:r>
        <w:t>нные системы и программирование</w:t>
      </w:r>
      <w:r w:rsidR="00CE44D0">
        <w:t>.</w:t>
      </w:r>
    </w:p>
    <w:p w14:paraId="65381B18" w14:textId="425850E2" w:rsidR="0022055B" w:rsidRDefault="00CE44D0" w:rsidP="00444913">
      <w:pPr>
        <w:ind w:firstLine="709"/>
      </w:pPr>
      <w:bookmarkStart w:id="5" w:name="_Hlk189991358"/>
      <w:r>
        <w:t xml:space="preserve">Целью выполнения </w:t>
      </w:r>
      <w:r w:rsidR="000F4A42">
        <w:t>ДП(Р)</w:t>
      </w:r>
      <w:r>
        <w:t xml:space="preserve"> является систематизация и закрепление знаний обучающегося по специальности при решении конкретных задач и выяснение уровня подготовки обучающегося к самостоятельной работе в соответствии с требованиями ФГОС СПО по специальности </w:t>
      </w:r>
      <w:r w:rsidR="000F4A42">
        <w:t xml:space="preserve">09.02.07 </w:t>
      </w:r>
      <w:r w:rsidR="00B8036C">
        <w:t>Информацио</w:t>
      </w:r>
      <w:r w:rsidR="000F4A42">
        <w:t>нные системы и программирование</w:t>
      </w:r>
      <w:r w:rsidR="00444913">
        <w:t>.</w:t>
      </w:r>
    </w:p>
    <w:p w14:paraId="34745916" w14:textId="670D3F73" w:rsidR="0022055B" w:rsidRDefault="00CE44D0">
      <w:pPr>
        <w:ind w:firstLine="709"/>
      </w:pPr>
      <w:r>
        <w:t xml:space="preserve">Задачи </w:t>
      </w:r>
      <w:r w:rsidR="000F4A42">
        <w:t>ДП(Р)</w:t>
      </w:r>
      <w:r>
        <w:t xml:space="preserve">: </w:t>
      </w:r>
    </w:p>
    <w:p w14:paraId="6E8A7403" w14:textId="77777777" w:rsidR="0022055B" w:rsidRDefault="00CE44D0" w:rsidP="000E67D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color w:val="000000"/>
        </w:rPr>
      </w:pPr>
      <w:r>
        <w:rPr>
          <w:color w:val="000000"/>
        </w:rPr>
        <w:t xml:space="preserve">продемонстрировать готовность будущего специалиста самостоятельно решать различные задачи в области программирования и информационных технологий; </w:t>
      </w:r>
    </w:p>
    <w:p w14:paraId="50917AD2" w14:textId="77777777" w:rsidR="0022055B" w:rsidRDefault="00CE44D0" w:rsidP="000E67D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color w:val="000000"/>
        </w:rPr>
      </w:pPr>
      <w:r>
        <w:rPr>
          <w:color w:val="000000"/>
        </w:rPr>
        <w:t>продемонстрировать уровень сформированности общих и профессиональных компетенций обучающегося в рамках исследуемой темы;</w:t>
      </w:r>
    </w:p>
    <w:p w14:paraId="78219B22" w14:textId="592649D6" w:rsidR="0022055B" w:rsidRDefault="00CE44D0" w:rsidP="000E67D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color w:val="000000"/>
        </w:rPr>
      </w:pPr>
      <w:r>
        <w:rPr>
          <w:color w:val="000000"/>
        </w:rPr>
        <w:t xml:space="preserve">продемонстрировать владение методами и методиками исследовательского поиска, экспериментирования, проектирования при решении рассматриваемой проблемы </w:t>
      </w:r>
      <w:r w:rsidR="003A7C27">
        <w:rPr>
          <w:color w:val="000000"/>
        </w:rPr>
        <w:t>обучающимся</w:t>
      </w:r>
      <w:r>
        <w:rPr>
          <w:color w:val="000000"/>
        </w:rPr>
        <w:t>;</w:t>
      </w:r>
    </w:p>
    <w:p w14:paraId="3C49672E" w14:textId="77777777" w:rsidR="0022055B" w:rsidRDefault="00CE44D0" w:rsidP="000E67D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color w:val="000000"/>
        </w:rPr>
      </w:pPr>
      <w:r>
        <w:rPr>
          <w:color w:val="000000"/>
        </w:rPr>
        <w:t>продемонстрировать умение обучающегося разрабатывать практические предложения и рекомендации по исследуемой теме;</w:t>
      </w:r>
    </w:p>
    <w:p w14:paraId="6708250D" w14:textId="77777777" w:rsidR="0022055B" w:rsidRDefault="00CE44D0" w:rsidP="000E67D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color w:val="000000"/>
        </w:rPr>
      </w:pPr>
      <w:r>
        <w:rPr>
          <w:color w:val="000000"/>
        </w:rPr>
        <w:t xml:space="preserve">продемонстрировать умение обучающегося анализировать результаты исследований, грамотно, логично оформлять их в соответствующий материал (графики, таблицы, рисунки и т.п.); </w:t>
      </w:r>
    </w:p>
    <w:p w14:paraId="3E825FA8" w14:textId="17E38D99" w:rsidR="0022055B" w:rsidRDefault="00CE44D0" w:rsidP="000E67D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color w:val="000000"/>
        </w:rPr>
      </w:pPr>
      <w:r>
        <w:rPr>
          <w:color w:val="000000"/>
        </w:rPr>
        <w:t xml:space="preserve">продемонстрировать умение обучающегося работать с нормативными документами, инструктивным материалом, литературой и другими </w:t>
      </w:r>
      <w:r>
        <w:rPr>
          <w:color w:val="000000"/>
        </w:rPr>
        <w:lastRenderedPageBreak/>
        <w:t>информационными источниками в области программирования и информационных технологий.</w:t>
      </w:r>
    </w:p>
    <w:p w14:paraId="0FBBECDE" w14:textId="181D743D" w:rsidR="00DD0C62" w:rsidRDefault="00DD0C62" w:rsidP="00DD0C62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 w:rsidRPr="00DD0C62">
        <w:rPr>
          <w:color w:val="000000"/>
        </w:rPr>
        <w:t>Однако, единые требования к работе не исключают, а предполагают инициативу и творческий подход к разработке каждой темы. Оригинальность постановки и решения конкретных вопросов в соответствии с особенностями исследования является одним из основных критериев оценки качества выпускной квалификационной работы.</w:t>
      </w:r>
    </w:p>
    <w:p w14:paraId="2A9C7425" w14:textId="54F61975" w:rsidR="0022055B" w:rsidRDefault="00CE44D0">
      <w:pPr>
        <w:ind w:firstLine="709"/>
      </w:pPr>
      <w:r>
        <w:t xml:space="preserve">В процессе выполнения </w:t>
      </w:r>
      <w:r w:rsidR="00CD7588">
        <w:t>ДП(Р)</w:t>
      </w:r>
      <w:r>
        <w:t xml:space="preserve"> обучающийся должен показать способность самостоятельно решать профессиональные задачи, а именно: </w:t>
      </w:r>
    </w:p>
    <w:p w14:paraId="4F206730" w14:textId="77777777" w:rsidR="0022055B" w:rsidRDefault="00CE44D0" w:rsidP="00446B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>иметь практический опыт:</w:t>
      </w:r>
    </w:p>
    <w:p w14:paraId="29237BAC" w14:textId="77777777" w:rsidR="0022055B" w:rsidRDefault="00CE44D0" w:rsidP="00446B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0" w:firstLine="709"/>
        <w:rPr>
          <w:color w:val="000000"/>
        </w:rPr>
      </w:pPr>
      <w:r>
        <w:rPr>
          <w:color w:val="000000"/>
        </w:rPr>
        <w:t>описания предметной области и объектов проектирования;</w:t>
      </w:r>
    </w:p>
    <w:p w14:paraId="514C4A27" w14:textId="4876F3B5" w:rsidR="0022055B" w:rsidRDefault="00CE44D0" w:rsidP="00446B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0" w:firstLine="709"/>
        <w:rPr>
          <w:color w:val="000000"/>
        </w:rPr>
      </w:pPr>
      <w:r>
        <w:rPr>
          <w:color w:val="000000"/>
        </w:rPr>
        <w:t>разработки алгоритмов и программного обеспечения с применением структурн</w:t>
      </w:r>
      <w:r w:rsidRPr="00395103">
        <w:rPr>
          <w:color w:val="000000"/>
        </w:rPr>
        <w:t>о</w:t>
      </w:r>
      <w:r w:rsidR="003A7C27">
        <w:rPr>
          <w:color w:val="000000"/>
        </w:rPr>
        <w:t>й</w:t>
      </w:r>
      <w:r>
        <w:rPr>
          <w:color w:val="000000"/>
        </w:rPr>
        <w:t xml:space="preserve"> и объектно-ориентированно</w:t>
      </w:r>
      <w:r w:rsidR="003A7C27">
        <w:rPr>
          <w:color w:val="000000"/>
        </w:rPr>
        <w:t>й</w:t>
      </w:r>
      <w:r>
        <w:rPr>
          <w:color w:val="000000"/>
        </w:rPr>
        <w:t xml:space="preserve"> </w:t>
      </w:r>
      <w:r w:rsidR="00395103" w:rsidRPr="003A7C27">
        <w:rPr>
          <w:color w:val="000000"/>
        </w:rPr>
        <w:t>методологий</w:t>
      </w:r>
      <w:r w:rsidR="00395103">
        <w:rPr>
          <w:color w:val="000000"/>
        </w:rPr>
        <w:t xml:space="preserve"> </w:t>
      </w:r>
      <w:r>
        <w:rPr>
          <w:color w:val="000000"/>
        </w:rPr>
        <w:t>программирования;</w:t>
      </w:r>
    </w:p>
    <w:p w14:paraId="76C59DBF" w14:textId="77777777" w:rsidR="0022055B" w:rsidRDefault="00CE44D0" w:rsidP="00446B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0" w:firstLine="709"/>
        <w:rPr>
          <w:color w:val="000000"/>
        </w:rPr>
      </w:pPr>
      <w:r>
        <w:rPr>
          <w:color w:val="000000"/>
        </w:rPr>
        <w:t>использования средств компьютерной графики и создания графического диалога (в зависимости от тематики работы).</w:t>
      </w:r>
    </w:p>
    <w:p w14:paraId="16419197" w14:textId="77777777" w:rsidR="0022055B" w:rsidRDefault="00CE44D0" w:rsidP="00446B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>уметь:</w:t>
      </w:r>
    </w:p>
    <w:p w14:paraId="6C7B023A" w14:textId="77777777" w:rsidR="0022055B" w:rsidRDefault="00CE44D0" w:rsidP="00446B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0" w:firstLine="709"/>
        <w:rPr>
          <w:color w:val="000000"/>
        </w:rPr>
      </w:pPr>
      <w:r>
        <w:rPr>
          <w:color w:val="000000"/>
        </w:rPr>
        <w:t>формулировать технико-экономические требования к объектам проектирования;</w:t>
      </w:r>
    </w:p>
    <w:p w14:paraId="46116A00" w14:textId="77777777" w:rsidR="0022055B" w:rsidRDefault="00CE44D0" w:rsidP="00446B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0" w:firstLine="709"/>
        <w:rPr>
          <w:color w:val="000000"/>
        </w:rPr>
      </w:pPr>
      <w:r>
        <w:rPr>
          <w:color w:val="000000"/>
        </w:rPr>
        <w:t>проектировать информационные объекты, используя методы информационного моделирования и оперировать соответствующим терминологическим аппаратом;</w:t>
      </w:r>
    </w:p>
    <w:p w14:paraId="251C5074" w14:textId="77777777" w:rsidR="0022055B" w:rsidRDefault="00CE44D0" w:rsidP="00446B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0" w:firstLine="709"/>
        <w:rPr>
          <w:color w:val="000000"/>
        </w:rPr>
      </w:pPr>
      <w:r>
        <w:rPr>
          <w:color w:val="000000"/>
        </w:rPr>
        <w:t>выполнять проектирование информационных систем с использованием современных инструментальных средств;</w:t>
      </w:r>
    </w:p>
    <w:p w14:paraId="4A472C6F" w14:textId="77777777" w:rsidR="0022055B" w:rsidRDefault="00CE44D0" w:rsidP="00446B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0" w:firstLine="709"/>
        <w:rPr>
          <w:color w:val="000000"/>
        </w:rPr>
      </w:pPr>
      <w:r>
        <w:rPr>
          <w:color w:val="000000"/>
        </w:rPr>
        <w:t>разрабатывать алгоритмы обработки информации с последующей реализацией в современных инструментальных средствах;</w:t>
      </w:r>
    </w:p>
    <w:p w14:paraId="2780844E" w14:textId="18671B46" w:rsidR="0022055B" w:rsidRDefault="00CE44D0" w:rsidP="00446B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0" w:firstLine="709"/>
        <w:rPr>
          <w:color w:val="000000"/>
        </w:rPr>
      </w:pPr>
      <w:r>
        <w:rPr>
          <w:color w:val="000000"/>
        </w:rPr>
        <w:t>разрабатывать структуры программных модулей;</w:t>
      </w:r>
    </w:p>
    <w:p w14:paraId="468E1556" w14:textId="30B8480A" w:rsidR="000E67DE" w:rsidRDefault="000E67DE" w:rsidP="00446B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0" w:firstLine="709"/>
        <w:rPr>
          <w:color w:val="000000"/>
        </w:rPr>
      </w:pPr>
      <w:r>
        <w:rPr>
          <w:color w:val="000000"/>
        </w:rPr>
        <w:t xml:space="preserve">проводить тестирование и рефакторинг программного </w:t>
      </w:r>
      <w:r w:rsidR="009E613D" w:rsidRPr="003A7C27">
        <w:rPr>
          <w:color w:val="000000"/>
        </w:rPr>
        <w:t>кода</w:t>
      </w:r>
      <w:r>
        <w:rPr>
          <w:color w:val="000000"/>
        </w:rPr>
        <w:t>;</w:t>
      </w:r>
    </w:p>
    <w:p w14:paraId="08605FFC" w14:textId="77777777" w:rsidR="0022055B" w:rsidRDefault="00CE44D0" w:rsidP="00446B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0" w:firstLine="709"/>
        <w:rPr>
          <w:color w:val="000000"/>
        </w:rPr>
      </w:pPr>
      <w:r>
        <w:rPr>
          <w:color w:val="000000"/>
        </w:rPr>
        <w:t>количественно оценивать производительность и надежность объектов проектирования;</w:t>
      </w:r>
    </w:p>
    <w:p w14:paraId="744EEA23" w14:textId="77777777" w:rsidR="0022055B" w:rsidRDefault="00CE44D0" w:rsidP="00446B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0" w:firstLine="709"/>
        <w:rPr>
          <w:color w:val="000000"/>
        </w:rPr>
      </w:pPr>
      <w:r>
        <w:rPr>
          <w:color w:val="000000"/>
        </w:rPr>
        <w:lastRenderedPageBreak/>
        <w:t>обеспечивать информационную безопасность проектируемого объекта;</w:t>
      </w:r>
    </w:p>
    <w:p w14:paraId="12792546" w14:textId="77777777" w:rsidR="0022055B" w:rsidRDefault="00CE44D0" w:rsidP="00446B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0" w:firstLine="709"/>
        <w:rPr>
          <w:color w:val="000000"/>
        </w:rPr>
      </w:pPr>
      <w:r>
        <w:rPr>
          <w:color w:val="000000"/>
        </w:rPr>
        <w:t>разрабатывать проектную документацию.</w:t>
      </w:r>
    </w:p>
    <w:p w14:paraId="4C9798EA" w14:textId="77777777" w:rsidR="0022055B" w:rsidRDefault="00CE44D0" w:rsidP="00446B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>знать:</w:t>
      </w:r>
    </w:p>
    <w:p w14:paraId="6ED22278" w14:textId="51034E78" w:rsidR="0022055B" w:rsidRDefault="00CE44D0" w:rsidP="00446B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0" w:firstLine="709"/>
        <w:rPr>
          <w:color w:val="000000"/>
        </w:rPr>
      </w:pPr>
      <w:r>
        <w:rPr>
          <w:color w:val="000000"/>
        </w:rPr>
        <w:t xml:space="preserve">основные инструментальные средства разработки </w:t>
      </w:r>
      <w:r w:rsidR="00DD0C62">
        <w:rPr>
          <w:color w:val="000000"/>
        </w:rPr>
        <w:t>программного обеспечения</w:t>
      </w:r>
      <w:r>
        <w:rPr>
          <w:color w:val="000000"/>
        </w:rPr>
        <w:t xml:space="preserve"> (в зависимости от тематики работы);</w:t>
      </w:r>
    </w:p>
    <w:p w14:paraId="0E815127" w14:textId="28B06D18" w:rsidR="0022055B" w:rsidRDefault="00CE44D0" w:rsidP="00446B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0" w:firstLine="709"/>
        <w:rPr>
          <w:color w:val="000000"/>
        </w:rPr>
      </w:pPr>
      <w:r>
        <w:rPr>
          <w:color w:val="000000"/>
        </w:rPr>
        <w:t>системные программные средства, операционные системы и оболочки, сервисные программы;</w:t>
      </w:r>
    </w:p>
    <w:p w14:paraId="12130CE1" w14:textId="77777777" w:rsidR="0022055B" w:rsidRDefault="00CE44D0" w:rsidP="00446B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0" w:firstLine="709"/>
        <w:rPr>
          <w:color w:val="000000"/>
        </w:rPr>
      </w:pPr>
      <w:r>
        <w:rPr>
          <w:color w:val="000000"/>
        </w:rPr>
        <w:t>формальный аппарат для анализа функциональной, информационной, алгоритмической программы и аппаратных структур объектов проектирования;</w:t>
      </w:r>
    </w:p>
    <w:p w14:paraId="7FE1C0B1" w14:textId="77777777" w:rsidR="0022055B" w:rsidRDefault="00CE44D0" w:rsidP="00446B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0" w:firstLine="709"/>
        <w:rPr>
          <w:color w:val="000000"/>
        </w:rPr>
      </w:pPr>
      <w:r>
        <w:rPr>
          <w:color w:val="000000"/>
        </w:rPr>
        <w:t>математические модели и методы для анализа расчетов, оптимизации процессов в объектах проектирования.</w:t>
      </w:r>
    </w:p>
    <w:p w14:paraId="39994080" w14:textId="7154CE68" w:rsidR="00DD0C62" w:rsidRDefault="00DD0C62" w:rsidP="00446BE9">
      <w:pPr>
        <w:spacing w:after="200" w:line="276" w:lineRule="auto"/>
        <w:ind w:firstLine="709"/>
      </w:pPr>
      <w:r w:rsidRPr="00587B85">
        <w:t xml:space="preserve">Выполнение </w:t>
      </w:r>
      <w:r w:rsidR="00CD7588">
        <w:t>ДП(Р)</w:t>
      </w:r>
      <w:r w:rsidRPr="00587B85">
        <w:t xml:space="preserve"> позволяет формировать </w:t>
      </w:r>
      <w:r w:rsidRPr="00D12AF3">
        <w:t>профессиональные и общие компетенции:</w:t>
      </w:r>
      <w:r w:rsidR="00D12AF3">
        <w:t xml:space="preserve">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856"/>
      </w:tblGrid>
      <w:tr w:rsidR="00695A45" w:rsidRPr="002D3574" w14:paraId="639D7915" w14:textId="77777777" w:rsidTr="00FC6792">
        <w:tc>
          <w:tcPr>
            <w:tcW w:w="1204" w:type="dxa"/>
          </w:tcPr>
          <w:p w14:paraId="7552F8A2" w14:textId="77777777" w:rsidR="00695A45" w:rsidRPr="002D3574" w:rsidRDefault="00695A45" w:rsidP="00695A45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outlineLvl w:val="1"/>
              <w:rPr>
                <w:rFonts w:eastAsia="Calibri"/>
                <w:b/>
                <w:bCs/>
                <w:iCs/>
              </w:rPr>
            </w:pPr>
            <w:bookmarkStart w:id="6" w:name="_Toc157604052"/>
            <w:bookmarkStart w:id="7" w:name="_Toc157606905"/>
            <w:bookmarkStart w:id="8" w:name="_Hlk157607381"/>
            <w:r w:rsidRPr="002D3574">
              <w:rPr>
                <w:rFonts w:eastAsia="Calibri"/>
                <w:b/>
                <w:bCs/>
                <w:iCs/>
              </w:rPr>
              <w:lastRenderedPageBreak/>
              <w:t>Код</w:t>
            </w:r>
            <w:bookmarkEnd w:id="6"/>
            <w:bookmarkEnd w:id="7"/>
          </w:p>
        </w:tc>
        <w:tc>
          <w:tcPr>
            <w:tcW w:w="8856" w:type="dxa"/>
          </w:tcPr>
          <w:p w14:paraId="0B1945F5" w14:textId="77777777" w:rsidR="00695A45" w:rsidRPr="002D3574" w:rsidRDefault="00695A45" w:rsidP="00695A45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outlineLvl w:val="1"/>
              <w:rPr>
                <w:rFonts w:eastAsia="Calibri"/>
                <w:b/>
                <w:bCs/>
                <w:iCs/>
              </w:rPr>
            </w:pPr>
            <w:bookmarkStart w:id="9" w:name="_Toc157604053"/>
            <w:bookmarkStart w:id="10" w:name="_Toc157606906"/>
            <w:r w:rsidRPr="002D3574">
              <w:rPr>
                <w:rFonts w:eastAsia="Calibri"/>
                <w:b/>
                <w:bCs/>
                <w:iCs/>
              </w:rPr>
              <w:t>Наименование видов деятельности и профессиональных компетенций</w:t>
            </w:r>
            <w:bookmarkEnd w:id="9"/>
            <w:bookmarkEnd w:id="10"/>
          </w:p>
        </w:tc>
      </w:tr>
      <w:tr w:rsidR="00695A45" w:rsidRPr="002D3574" w14:paraId="718FB683" w14:textId="77777777" w:rsidTr="00FC6792">
        <w:tc>
          <w:tcPr>
            <w:tcW w:w="1204" w:type="dxa"/>
          </w:tcPr>
          <w:p w14:paraId="2B3AF37F" w14:textId="28CF0265" w:rsidR="00695A45" w:rsidRPr="002D3574" w:rsidRDefault="00695A45" w:rsidP="00695A45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outlineLvl w:val="1"/>
              <w:rPr>
                <w:rFonts w:eastAsia="Calibri"/>
                <w:bCs/>
                <w:iCs/>
              </w:rPr>
            </w:pPr>
            <w:bookmarkStart w:id="11" w:name="_Toc157604054"/>
            <w:bookmarkStart w:id="12" w:name="_Toc157606907"/>
            <w:r w:rsidRPr="002D3574">
              <w:rPr>
                <w:rFonts w:eastAsia="Calibri"/>
                <w:bCs/>
                <w:iCs/>
              </w:rPr>
              <w:t>ВД 1</w:t>
            </w:r>
            <w:bookmarkEnd w:id="11"/>
            <w:bookmarkEnd w:id="12"/>
          </w:p>
        </w:tc>
        <w:tc>
          <w:tcPr>
            <w:tcW w:w="8856" w:type="dxa"/>
          </w:tcPr>
          <w:p w14:paraId="0F9C12F3" w14:textId="4FD351B3" w:rsidR="00695A45" w:rsidRPr="002D3574" w:rsidRDefault="00695A45" w:rsidP="00695A45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outlineLvl w:val="1"/>
              <w:rPr>
                <w:rFonts w:eastAsia="Calibri"/>
                <w:bCs/>
              </w:rPr>
            </w:pPr>
            <w:bookmarkStart w:id="13" w:name="_Toc157604055"/>
            <w:bookmarkStart w:id="14" w:name="_Toc157606908"/>
            <w:r w:rsidRPr="002D3574">
              <w:rPr>
                <w:rFonts w:eastAsia="Calibri"/>
                <w:bCs/>
              </w:rPr>
              <w:t>ПМ 01.</w:t>
            </w:r>
            <w:bookmarkEnd w:id="13"/>
            <w:bookmarkEnd w:id="14"/>
            <w:r w:rsidR="00FC6792" w:rsidRPr="002D3574">
              <w:rPr>
                <w:rFonts w:eastAsia="Calibri"/>
                <w:bCs/>
              </w:rPr>
              <w:t xml:space="preserve"> Разработка модулей программного обеспечения для компьютерных систем</w:t>
            </w:r>
          </w:p>
        </w:tc>
      </w:tr>
      <w:tr w:rsidR="00FC6792" w:rsidRPr="002D3574" w14:paraId="3B55916E" w14:textId="77777777" w:rsidTr="00FC6792">
        <w:tc>
          <w:tcPr>
            <w:tcW w:w="1204" w:type="dxa"/>
          </w:tcPr>
          <w:p w14:paraId="50B5C8E3" w14:textId="0FFA1ED3" w:rsidR="00FC6792" w:rsidRPr="002D3574" w:rsidRDefault="00FC6792" w:rsidP="00695A45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outlineLvl w:val="1"/>
              <w:rPr>
                <w:rFonts w:eastAsia="Calibri"/>
                <w:bCs/>
                <w:iCs/>
              </w:rPr>
            </w:pPr>
            <w:r w:rsidRPr="002D3574">
              <w:rPr>
                <w:rFonts w:eastAsia="Calibri"/>
                <w:bCs/>
                <w:iCs/>
              </w:rPr>
              <w:t>ПК 1.1</w:t>
            </w:r>
          </w:p>
        </w:tc>
        <w:tc>
          <w:tcPr>
            <w:tcW w:w="8856" w:type="dxa"/>
          </w:tcPr>
          <w:p w14:paraId="68E8857A" w14:textId="62A51A8C" w:rsidR="00FC6792" w:rsidRPr="002D3574" w:rsidRDefault="00FC6792" w:rsidP="00695A45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outlineLvl w:val="1"/>
              <w:rPr>
                <w:rFonts w:eastAsia="Calibri"/>
                <w:bCs/>
              </w:rPr>
            </w:pPr>
            <w:r w:rsidRPr="002D3574">
              <w:rPr>
                <w:rFonts w:eastAsia="Calibri"/>
                <w:bCs/>
              </w:rPr>
              <w:t>Формировать алгоритмы разработки программных модулей в соответствии с техническим заданием</w:t>
            </w:r>
          </w:p>
        </w:tc>
      </w:tr>
      <w:tr w:rsidR="00FC6792" w:rsidRPr="002D3574" w14:paraId="7C494429" w14:textId="77777777" w:rsidTr="00FC6792">
        <w:tc>
          <w:tcPr>
            <w:tcW w:w="1204" w:type="dxa"/>
          </w:tcPr>
          <w:p w14:paraId="4C0A1551" w14:textId="1CD2BB61" w:rsidR="00FC6792" w:rsidRPr="002D3574" w:rsidRDefault="00FC6792" w:rsidP="00695A45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outlineLvl w:val="1"/>
              <w:rPr>
                <w:rFonts w:eastAsia="Calibri"/>
                <w:bCs/>
                <w:iCs/>
              </w:rPr>
            </w:pPr>
            <w:r w:rsidRPr="002D3574">
              <w:rPr>
                <w:rFonts w:eastAsia="Calibri"/>
                <w:bCs/>
                <w:iCs/>
              </w:rPr>
              <w:t>ПК 1.2</w:t>
            </w:r>
          </w:p>
        </w:tc>
        <w:tc>
          <w:tcPr>
            <w:tcW w:w="8856" w:type="dxa"/>
          </w:tcPr>
          <w:p w14:paraId="39E0B33F" w14:textId="4D205F6A" w:rsidR="00FC6792" w:rsidRPr="002D3574" w:rsidRDefault="00FC6792" w:rsidP="00695A45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outlineLvl w:val="1"/>
              <w:rPr>
                <w:rFonts w:eastAsia="Calibri"/>
                <w:bCs/>
              </w:rPr>
            </w:pPr>
            <w:r w:rsidRPr="002D3574">
              <w:rPr>
                <w:rFonts w:eastAsia="Calibri"/>
                <w:bCs/>
              </w:rPr>
              <w:t>Разрабатывать программные модули в соответствии с техническим заданием</w:t>
            </w:r>
          </w:p>
        </w:tc>
      </w:tr>
      <w:tr w:rsidR="00FC6792" w:rsidRPr="002D3574" w14:paraId="58B2C3FD" w14:textId="77777777" w:rsidTr="00FC6792">
        <w:tc>
          <w:tcPr>
            <w:tcW w:w="1204" w:type="dxa"/>
          </w:tcPr>
          <w:p w14:paraId="20B91A7B" w14:textId="609BB129" w:rsidR="00FC6792" w:rsidRPr="002D3574" w:rsidRDefault="00FC6792" w:rsidP="00695A45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outlineLvl w:val="1"/>
              <w:rPr>
                <w:rFonts w:eastAsia="Calibri"/>
                <w:bCs/>
                <w:iCs/>
              </w:rPr>
            </w:pPr>
            <w:r w:rsidRPr="002D3574">
              <w:rPr>
                <w:rFonts w:eastAsia="Calibri"/>
                <w:bCs/>
                <w:iCs/>
              </w:rPr>
              <w:t>ПК 1.3</w:t>
            </w:r>
          </w:p>
        </w:tc>
        <w:tc>
          <w:tcPr>
            <w:tcW w:w="8856" w:type="dxa"/>
          </w:tcPr>
          <w:p w14:paraId="7839B3C7" w14:textId="105D2F28" w:rsidR="00FC6792" w:rsidRPr="002D3574" w:rsidRDefault="00FC6792" w:rsidP="00695A45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outlineLvl w:val="1"/>
              <w:rPr>
                <w:rFonts w:eastAsia="Calibri"/>
                <w:bCs/>
              </w:rPr>
            </w:pPr>
            <w:r w:rsidRPr="002D3574">
              <w:rPr>
                <w:rFonts w:eastAsia="Calibri"/>
                <w:bCs/>
              </w:rPr>
              <w:t>Выполнять отладку программных модулей с использованием специализированных программных средств</w:t>
            </w:r>
          </w:p>
        </w:tc>
      </w:tr>
      <w:tr w:rsidR="00FC6792" w:rsidRPr="002D3574" w14:paraId="70EF54D7" w14:textId="77777777" w:rsidTr="00FC6792">
        <w:tc>
          <w:tcPr>
            <w:tcW w:w="1204" w:type="dxa"/>
          </w:tcPr>
          <w:p w14:paraId="1885F9D0" w14:textId="78CEBF1D" w:rsidR="00FC6792" w:rsidRPr="002D3574" w:rsidRDefault="00FC6792" w:rsidP="00695A45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outlineLvl w:val="1"/>
              <w:rPr>
                <w:rFonts w:eastAsia="Calibri"/>
                <w:bCs/>
                <w:iCs/>
              </w:rPr>
            </w:pPr>
            <w:r w:rsidRPr="002D3574">
              <w:rPr>
                <w:rFonts w:eastAsia="Calibri"/>
                <w:bCs/>
                <w:iCs/>
              </w:rPr>
              <w:t>ПК 1.4</w:t>
            </w:r>
          </w:p>
        </w:tc>
        <w:tc>
          <w:tcPr>
            <w:tcW w:w="8856" w:type="dxa"/>
          </w:tcPr>
          <w:p w14:paraId="66CD66D8" w14:textId="19A43FA4" w:rsidR="00FC6792" w:rsidRPr="002D3574" w:rsidRDefault="00FC6792" w:rsidP="00695A45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outlineLvl w:val="1"/>
              <w:rPr>
                <w:rFonts w:eastAsia="Calibri"/>
                <w:bCs/>
              </w:rPr>
            </w:pPr>
            <w:r w:rsidRPr="002D3574">
              <w:rPr>
                <w:rFonts w:eastAsia="Calibri"/>
                <w:bCs/>
              </w:rPr>
              <w:t>Выполнять тестирование программных модулей</w:t>
            </w:r>
          </w:p>
        </w:tc>
      </w:tr>
      <w:tr w:rsidR="00FC6792" w:rsidRPr="002D3574" w14:paraId="451CBB38" w14:textId="77777777" w:rsidTr="00FC6792">
        <w:tc>
          <w:tcPr>
            <w:tcW w:w="1204" w:type="dxa"/>
          </w:tcPr>
          <w:p w14:paraId="3D37DB64" w14:textId="597E51D8" w:rsidR="00FC6792" w:rsidRPr="002D3574" w:rsidRDefault="00FC6792" w:rsidP="00695A45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outlineLvl w:val="1"/>
              <w:rPr>
                <w:rFonts w:eastAsia="Calibri"/>
                <w:bCs/>
                <w:iCs/>
              </w:rPr>
            </w:pPr>
            <w:r w:rsidRPr="002D3574">
              <w:rPr>
                <w:rFonts w:eastAsia="Calibri"/>
                <w:bCs/>
                <w:iCs/>
              </w:rPr>
              <w:t>ПК 1.5</w:t>
            </w:r>
          </w:p>
        </w:tc>
        <w:tc>
          <w:tcPr>
            <w:tcW w:w="8856" w:type="dxa"/>
          </w:tcPr>
          <w:p w14:paraId="22E84E9E" w14:textId="27F8332E" w:rsidR="00FC6792" w:rsidRPr="002D3574" w:rsidRDefault="00FC6792" w:rsidP="00695A45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outlineLvl w:val="1"/>
              <w:rPr>
                <w:rFonts w:eastAsia="Calibri"/>
                <w:bCs/>
              </w:rPr>
            </w:pPr>
            <w:r w:rsidRPr="002D3574">
              <w:rPr>
                <w:rFonts w:eastAsia="Calibri"/>
                <w:bCs/>
              </w:rPr>
              <w:t>Осуществлять рефакторинг и оптимизацию программного кода</w:t>
            </w:r>
          </w:p>
        </w:tc>
      </w:tr>
      <w:tr w:rsidR="00FC6792" w:rsidRPr="002D3574" w14:paraId="7E789A6C" w14:textId="77777777" w:rsidTr="00FC6792">
        <w:tc>
          <w:tcPr>
            <w:tcW w:w="1204" w:type="dxa"/>
          </w:tcPr>
          <w:p w14:paraId="7768616D" w14:textId="0B16F3F9" w:rsidR="00FC6792" w:rsidRPr="002D3574" w:rsidRDefault="00FC6792" w:rsidP="00695A45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outlineLvl w:val="1"/>
              <w:rPr>
                <w:rFonts w:eastAsia="Calibri"/>
                <w:bCs/>
                <w:iCs/>
              </w:rPr>
            </w:pPr>
            <w:r w:rsidRPr="002D3574">
              <w:rPr>
                <w:rFonts w:eastAsia="Calibri"/>
                <w:bCs/>
                <w:iCs/>
              </w:rPr>
              <w:t>ПК 1.6</w:t>
            </w:r>
          </w:p>
        </w:tc>
        <w:tc>
          <w:tcPr>
            <w:tcW w:w="8856" w:type="dxa"/>
          </w:tcPr>
          <w:p w14:paraId="7A6E8F33" w14:textId="27FF4FE1" w:rsidR="00FC6792" w:rsidRPr="002D3574" w:rsidRDefault="00FC6792" w:rsidP="00695A45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outlineLvl w:val="1"/>
              <w:rPr>
                <w:rFonts w:eastAsia="Calibri"/>
                <w:bCs/>
              </w:rPr>
            </w:pPr>
            <w:r w:rsidRPr="002D3574">
              <w:rPr>
                <w:rFonts w:eastAsia="Calibri"/>
                <w:bCs/>
              </w:rPr>
              <w:t>Разрабатывать модули программного обеспечения для мобильных платформ</w:t>
            </w:r>
          </w:p>
        </w:tc>
      </w:tr>
      <w:bookmarkEnd w:id="8"/>
      <w:tr w:rsidR="00FC6792" w:rsidRPr="002D3574" w14:paraId="4DFD8EFC" w14:textId="77777777" w:rsidTr="00FC6792">
        <w:tc>
          <w:tcPr>
            <w:tcW w:w="1204" w:type="dxa"/>
          </w:tcPr>
          <w:p w14:paraId="65E3C4CB" w14:textId="77777777" w:rsidR="00FC6792" w:rsidRPr="002D3574" w:rsidRDefault="00FC6792" w:rsidP="004C2979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outlineLvl w:val="1"/>
              <w:rPr>
                <w:rFonts w:eastAsia="Calibri"/>
                <w:b/>
                <w:bCs/>
                <w:iCs/>
              </w:rPr>
            </w:pPr>
            <w:r w:rsidRPr="002D3574">
              <w:rPr>
                <w:rFonts w:eastAsia="Calibri"/>
                <w:b/>
                <w:bCs/>
                <w:iCs/>
              </w:rPr>
              <w:t>Код</w:t>
            </w:r>
          </w:p>
        </w:tc>
        <w:tc>
          <w:tcPr>
            <w:tcW w:w="8856" w:type="dxa"/>
          </w:tcPr>
          <w:p w14:paraId="6E0196A8" w14:textId="77777777" w:rsidR="00FC6792" w:rsidRPr="002D3574" w:rsidRDefault="00FC6792" w:rsidP="004C2979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outlineLvl w:val="1"/>
              <w:rPr>
                <w:rFonts w:eastAsia="Calibri"/>
                <w:b/>
                <w:bCs/>
                <w:iCs/>
              </w:rPr>
            </w:pPr>
            <w:r w:rsidRPr="002D3574">
              <w:rPr>
                <w:rFonts w:eastAsia="Calibri"/>
                <w:b/>
                <w:bCs/>
                <w:iCs/>
              </w:rPr>
              <w:t>Наименование видов деятельности и профессиональных компетенций</w:t>
            </w:r>
          </w:p>
        </w:tc>
      </w:tr>
      <w:tr w:rsidR="00FC6792" w:rsidRPr="002D3574" w14:paraId="7D872B1B" w14:textId="77777777" w:rsidTr="00FC6792">
        <w:tc>
          <w:tcPr>
            <w:tcW w:w="1204" w:type="dxa"/>
          </w:tcPr>
          <w:p w14:paraId="13633F61" w14:textId="498A30D5" w:rsidR="00FC6792" w:rsidRPr="002D3574" w:rsidRDefault="00FC6792" w:rsidP="004C2979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outlineLvl w:val="1"/>
              <w:rPr>
                <w:rFonts w:eastAsia="Calibri"/>
                <w:bCs/>
                <w:iCs/>
              </w:rPr>
            </w:pPr>
            <w:r w:rsidRPr="002D3574">
              <w:rPr>
                <w:rFonts w:eastAsia="Calibri"/>
                <w:bCs/>
                <w:iCs/>
              </w:rPr>
              <w:t>ВД 2</w:t>
            </w:r>
          </w:p>
        </w:tc>
        <w:tc>
          <w:tcPr>
            <w:tcW w:w="8856" w:type="dxa"/>
          </w:tcPr>
          <w:p w14:paraId="618319F1" w14:textId="693E7996" w:rsidR="00FC6792" w:rsidRPr="002D3574" w:rsidRDefault="00FC6792" w:rsidP="004C2979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outlineLvl w:val="1"/>
              <w:rPr>
                <w:rFonts w:eastAsia="Calibri"/>
                <w:bCs/>
              </w:rPr>
            </w:pPr>
            <w:r w:rsidRPr="002D3574">
              <w:rPr>
                <w:rFonts w:eastAsia="Calibri"/>
                <w:bCs/>
              </w:rPr>
              <w:t>ПМ 02. Осуществление интеграции программных модулей</w:t>
            </w:r>
          </w:p>
        </w:tc>
      </w:tr>
      <w:tr w:rsidR="00FC6792" w:rsidRPr="002D3574" w14:paraId="7A230CAF" w14:textId="77777777" w:rsidTr="00FC6792">
        <w:tc>
          <w:tcPr>
            <w:tcW w:w="1204" w:type="dxa"/>
          </w:tcPr>
          <w:p w14:paraId="458DB4FA" w14:textId="31C8BF8D" w:rsidR="00FC6792" w:rsidRPr="002D3574" w:rsidRDefault="00FC6792" w:rsidP="004C2979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outlineLvl w:val="1"/>
              <w:rPr>
                <w:rFonts w:eastAsia="Calibri"/>
                <w:bCs/>
                <w:iCs/>
              </w:rPr>
            </w:pPr>
            <w:r w:rsidRPr="002D3574">
              <w:rPr>
                <w:rFonts w:eastAsia="Calibri"/>
                <w:bCs/>
                <w:iCs/>
              </w:rPr>
              <w:t>ПК 2.1</w:t>
            </w:r>
          </w:p>
        </w:tc>
        <w:tc>
          <w:tcPr>
            <w:tcW w:w="8856" w:type="dxa"/>
          </w:tcPr>
          <w:p w14:paraId="6864B28F" w14:textId="036B03EA" w:rsidR="00FC6792" w:rsidRPr="002D3574" w:rsidRDefault="00FC6792" w:rsidP="004C2979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outlineLvl w:val="1"/>
              <w:rPr>
                <w:rFonts w:eastAsia="Calibri"/>
                <w:bCs/>
              </w:rPr>
            </w:pPr>
            <w:r w:rsidRPr="002D3574">
              <w:rPr>
                <w:rFonts w:eastAsia="Calibri"/>
                <w:bCs/>
              </w:rPr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      </w:r>
          </w:p>
        </w:tc>
      </w:tr>
      <w:tr w:rsidR="00FC6792" w:rsidRPr="002D3574" w14:paraId="67471D35" w14:textId="77777777" w:rsidTr="00FC6792">
        <w:tc>
          <w:tcPr>
            <w:tcW w:w="1204" w:type="dxa"/>
          </w:tcPr>
          <w:p w14:paraId="2DAA95A1" w14:textId="4EBD5850" w:rsidR="00FC6792" w:rsidRPr="002D3574" w:rsidRDefault="00FC6792" w:rsidP="004C2979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outlineLvl w:val="1"/>
              <w:rPr>
                <w:rFonts w:eastAsia="Calibri"/>
                <w:bCs/>
                <w:iCs/>
              </w:rPr>
            </w:pPr>
            <w:r w:rsidRPr="002D3574">
              <w:rPr>
                <w:rFonts w:eastAsia="Calibri"/>
                <w:bCs/>
                <w:iCs/>
              </w:rPr>
              <w:t>ПК 2.2</w:t>
            </w:r>
          </w:p>
        </w:tc>
        <w:tc>
          <w:tcPr>
            <w:tcW w:w="8856" w:type="dxa"/>
          </w:tcPr>
          <w:p w14:paraId="043B054D" w14:textId="16C2AE31" w:rsidR="00FC6792" w:rsidRPr="002D3574" w:rsidRDefault="00FC6792" w:rsidP="004C2979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outlineLvl w:val="1"/>
              <w:rPr>
                <w:rFonts w:eastAsia="Calibri"/>
                <w:bCs/>
              </w:rPr>
            </w:pPr>
            <w:r w:rsidRPr="002D3574">
              <w:rPr>
                <w:rFonts w:eastAsia="Calibri"/>
                <w:bCs/>
              </w:rPr>
              <w:t>Выполнять интеграцию модулей в программное обеспечение</w:t>
            </w:r>
          </w:p>
        </w:tc>
      </w:tr>
      <w:tr w:rsidR="00FC6792" w:rsidRPr="002D3574" w14:paraId="345D13CB" w14:textId="77777777" w:rsidTr="00FC6792">
        <w:tc>
          <w:tcPr>
            <w:tcW w:w="1204" w:type="dxa"/>
          </w:tcPr>
          <w:p w14:paraId="2E3869F9" w14:textId="65DAD9C3" w:rsidR="00FC6792" w:rsidRPr="002D3574" w:rsidRDefault="00FC6792" w:rsidP="004C2979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outlineLvl w:val="1"/>
              <w:rPr>
                <w:rFonts w:eastAsia="Calibri"/>
                <w:bCs/>
                <w:iCs/>
              </w:rPr>
            </w:pPr>
            <w:r w:rsidRPr="002D3574">
              <w:rPr>
                <w:rFonts w:eastAsia="Calibri"/>
                <w:bCs/>
                <w:iCs/>
              </w:rPr>
              <w:t>ПК 2.3</w:t>
            </w:r>
          </w:p>
        </w:tc>
        <w:tc>
          <w:tcPr>
            <w:tcW w:w="8856" w:type="dxa"/>
          </w:tcPr>
          <w:p w14:paraId="454648A1" w14:textId="1F3D5E29" w:rsidR="00FC6792" w:rsidRPr="002D3574" w:rsidRDefault="00FC6792" w:rsidP="004C2979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outlineLvl w:val="1"/>
              <w:rPr>
                <w:rFonts w:eastAsia="Calibri"/>
                <w:bCs/>
              </w:rPr>
            </w:pPr>
            <w:r w:rsidRPr="002D3574">
              <w:rPr>
                <w:rFonts w:eastAsia="Calibri"/>
                <w:bCs/>
              </w:rPr>
              <w:t>Выполнять отладку программного модуля с использованием специализированных программных средств</w:t>
            </w:r>
          </w:p>
        </w:tc>
      </w:tr>
      <w:tr w:rsidR="00FC6792" w:rsidRPr="002D3574" w14:paraId="5A37BFFA" w14:textId="77777777" w:rsidTr="00FC6792">
        <w:tc>
          <w:tcPr>
            <w:tcW w:w="1204" w:type="dxa"/>
          </w:tcPr>
          <w:p w14:paraId="71CD1B46" w14:textId="2E6EDE7B" w:rsidR="00FC6792" w:rsidRPr="002D3574" w:rsidRDefault="00FC6792" w:rsidP="004C2979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outlineLvl w:val="1"/>
              <w:rPr>
                <w:rFonts w:eastAsia="Calibri"/>
                <w:bCs/>
                <w:iCs/>
              </w:rPr>
            </w:pPr>
            <w:r w:rsidRPr="002D3574">
              <w:rPr>
                <w:rFonts w:eastAsia="Calibri"/>
                <w:bCs/>
                <w:iCs/>
              </w:rPr>
              <w:t>ПК 2.4</w:t>
            </w:r>
          </w:p>
        </w:tc>
        <w:tc>
          <w:tcPr>
            <w:tcW w:w="8856" w:type="dxa"/>
          </w:tcPr>
          <w:p w14:paraId="649C4609" w14:textId="2649462C" w:rsidR="00FC6792" w:rsidRPr="002D3574" w:rsidRDefault="00FC6792" w:rsidP="004C2979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outlineLvl w:val="1"/>
              <w:rPr>
                <w:rFonts w:eastAsia="Calibri"/>
                <w:bCs/>
              </w:rPr>
            </w:pPr>
            <w:r w:rsidRPr="002D3574">
              <w:rPr>
                <w:rFonts w:eastAsia="Calibri"/>
                <w:bCs/>
              </w:rPr>
              <w:t>Осуществлять разработку тестовых наборов и тестовых сценариев для программного обеспечения</w:t>
            </w:r>
          </w:p>
        </w:tc>
      </w:tr>
      <w:tr w:rsidR="00FC6792" w:rsidRPr="002D3574" w14:paraId="780654AF" w14:textId="77777777" w:rsidTr="00FC6792">
        <w:tc>
          <w:tcPr>
            <w:tcW w:w="1204" w:type="dxa"/>
          </w:tcPr>
          <w:p w14:paraId="27CCCB90" w14:textId="0ADB5F75" w:rsidR="00FC6792" w:rsidRPr="002D3574" w:rsidRDefault="00FC6792" w:rsidP="004C2979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outlineLvl w:val="1"/>
              <w:rPr>
                <w:rFonts w:eastAsia="Calibri"/>
                <w:bCs/>
                <w:iCs/>
              </w:rPr>
            </w:pPr>
            <w:r w:rsidRPr="002D3574">
              <w:rPr>
                <w:rFonts w:eastAsia="Calibri"/>
                <w:bCs/>
                <w:iCs/>
              </w:rPr>
              <w:t>ПК 2.5</w:t>
            </w:r>
          </w:p>
        </w:tc>
        <w:tc>
          <w:tcPr>
            <w:tcW w:w="8856" w:type="dxa"/>
          </w:tcPr>
          <w:p w14:paraId="76AA22CF" w14:textId="053D6267" w:rsidR="00FC6792" w:rsidRPr="002D3574" w:rsidRDefault="00FC6792" w:rsidP="004C2979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outlineLvl w:val="1"/>
              <w:rPr>
                <w:rFonts w:eastAsia="Calibri"/>
                <w:bCs/>
              </w:rPr>
            </w:pPr>
            <w:r w:rsidRPr="002D3574">
              <w:rPr>
                <w:rFonts w:eastAsia="Calibri"/>
                <w:bCs/>
              </w:rPr>
              <w:t>Производить инспектирование компонент программного обеспечения на предмет соответствия стандартам кодирования</w:t>
            </w:r>
          </w:p>
        </w:tc>
      </w:tr>
    </w:tbl>
    <w:p w14:paraId="09643F79" w14:textId="30B8BEEA" w:rsidR="00FC6792" w:rsidRDefault="00FC6792" w:rsidP="00DD0C62">
      <w:pPr>
        <w:spacing w:after="200" w:line="276" w:lineRule="auto"/>
        <w:ind w:firstLine="709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714"/>
      </w:tblGrid>
      <w:tr w:rsidR="00FC6792" w:rsidRPr="002D3574" w14:paraId="4D8B0F6A" w14:textId="77777777" w:rsidTr="00FC6792">
        <w:tc>
          <w:tcPr>
            <w:tcW w:w="1204" w:type="dxa"/>
          </w:tcPr>
          <w:p w14:paraId="7C828A95" w14:textId="77777777" w:rsidR="00FC6792" w:rsidRPr="002D3574" w:rsidRDefault="00FC6792" w:rsidP="004C2979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outlineLvl w:val="1"/>
              <w:rPr>
                <w:rFonts w:eastAsia="Calibri"/>
                <w:b/>
                <w:bCs/>
                <w:iCs/>
              </w:rPr>
            </w:pPr>
            <w:r w:rsidRPr="002D3574">
              <w:rPr>
                <w:rFonts w:eastAsia="Calibri"/>
                <w:b/>
                <w:bCs/>
                <w:iCs/>
              </w:rPr>
              <w:t>Код</w:t>
            </w:r>
          </w:p>
        </w:tc>
        <w:tc>
          <w:tcPr>
            <w:tcW w:w="8714" w:type="dxa"/>
          </w:tcPr>
          <w:p w14:paraId="370B74C2" w14:textId="77777777" w:rsidR="00FC6792" w:rsidRPr="002D3574" w:rsidRDefault="00FC6792" w:rsidP="004C2979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outlineLvl w:val="1"/>
              <w:rPr>
                <w:rFonts w:eastAsia="Calibri"/>
                <w:b/>
                <w:bCs/>
                <w:iCs/>
              </w:rPr>
            </w:pPr>
            <w:r w:rsidRPr="002D3574">
              <w:rPr>
                <w:rFonts w:eastAsia="Calibri"/>
                <w:b/>
                <w:bCs/>
                <w:iCs/>
              </w:rPr>
              <w:t>Наименование видов деятельности и профессиональных компетенций</w:t>
            </w:r>
          </w:p>
        </w:tc>
      </w:tr>
      <w:tr w:rsidR="00FC6792" w:rsidRPr="002D3574" w14:paraId="15D312D4" w14:textId="77777777" w:rsidTr="00FC6792">
        <w:tc>
          <w:tcPr>
            <w:tcW w:w="1204" w:type="dxa"/>
          </w:tcPr>
          <w:p w14:paraId="6ADB46A6" w14:textId="73DE89B5" w:rsidR="00FC6792" w:rsidRPr="002D3574" w:rsidRDefault="00FC6792" w:rsidP="004C2979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outlineLvl w:val="1"/>
              <w:rPr>
                <w:rFonts w:eastAsia="Calibri"/>
                <w:bCs/>
                <w:iCs/>
              </w:rPr>
            </w:pPr>
            <w:r w:rsidRPr="002D3574">
              <w:rPr>
                <w:rFonts w:eastAsia="Calibri"/>
                <w:bCs/>
                <w:iCs/>
              </w:rPr>
              <w:t>ВД 4</w:t>
            </w:r>
          </w:p>
        </w:tc>
        <w:tc>
          <w:tcPr>
            <w:tcW w:w="8714" w:type="dxa"/>
          </w:tcPr>
          <w:p w14:paraId="793232C8" w14:textId="1F549BB6" w:rsidR="00FC6792" w:rsidRPr="002D3574" w:rsidRDefault="00FC6792" w:rsidP="004C2979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outlineLvl w:val="1"/>
              <w:rPr>
                <w:rFonts w:eastAsia="Calibri"/>
                <w:bCs/>
              </w:rPr>
            </w:pPr>
            <w:r w:rsidRPr="002D3574">
              <w:rPr>
                <w:rFonts w:eastAsia="Calibri"/>
                <w:bCs/>
              </w:rPr>
              <w:t xml:space="preserve">ПМ 04. </w:t>
            </w:r>
            <w:r w:rsidR="002D67A6" w:rsidRPr="002D3574">
              <w:rPr>
                <w:rFonts w:eastAsia="Calibri"/>
                <w:bCs/>
              </w:rPr>
              <w:t>Сопровождение и обслуживание программного обеспечения компьютерных систем</w:t>
            </w:r>
          </w:p>
        </w:tc>
      </w:tr>
      <w:tr w:rsidR="00FC6792" w:rsidRPr="002D3574" w14:paraId="6E582865" w14:textId="77777777" w:rsidTr="00FC6792">
        <w:tc>
          <w:tcPr>
            <w:tcW w:w="1204" w:type="dxa"/>
          </w:tcPr>
          <w:p w14:paraId="5D85FF58" w14:textId="3A34AA4C" w:rsidR="00FC6792" w:rsidRPr="002D3574" w:rsidRDefault="00FC6792" w:rsidP="004C2979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outlineLvl w:val="1"/>
              <w:rPr>
                <w:rFonts w:eastAsia="Calibri"/>
                <w:bCs/>
                <w:iCs/>
              </w:rPr>
            </w:pPr>
            <w:r w:rsidRPr="002D3574">
              <w:rPr>
                <w:rFonts w:eastAsia="Calibri"/>
                <w:bCs/>
                <w:iCs/>
              </w:rPr>
              <w:t xml:space="preserve">ПК </w:t>
            </w:r>
            <w:r w:rsidR="002D67A6" w:rsidRPr="002D3574">
              <w:rPr>
                <w:rFonts w:eastAsia="Calibri"/>
                <w:bCs/>
                <w:iCs/>
              </w:rPr>
              <w:t>4</w:t>
            </w:r>
            <w:r w:rsidRPr="002D3574">
              <w:rPr>
                <w:rFonts w:eastAsia="Calibri"/>
                <w:bCs/>
                <w:iCs/>
              </w:rPr>
              <w:t>.1</w:t>
            </w:r>
          </w:p>
        </w:tc>
        <w:tc>
          <w:tcPr>
            <w:tcW w:w="8714" w:type="dxa"/>
          </w:tcPr>
          <w:p w14:paraId="78A1B2E0" w14:textId="7012A216" w:rsidR="00FC6792" w:rsidRPr="002D3574" w:rsidRDefault="002D67A6" w:rsidP="004C2979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outlineLvl w:val="1"/>
              <w:rPr>
                <w:rFonts w:eastAsia="Calibri"/>
                <w:bCs/>
              </w:rPr>
            </w:pPr>
            <w:r w:rsidRPr="002D3574">
              <w:rPr>
                <w:rFonts w:eastAsia="Calibri"/>
                <w:bCs/>
              </w:rPr>
              <w:t>Осуществлять инсталляцию, настройку и обслуживание программного обеспечения компьютерных систем</w:t>
            </w:r>
          </w:p>
        </w:tc>
      </w:tr>
      <w:tr w:rsidR="00FC6792" w:rsidRPr="002D3574" w14:paraId="19671B59" w14:textId="77777777" w:rsidTr="00FC6792">
        <w:tc>
          <w:tcPr>
            <w:tcW w:w="1204" w:type="dxa"/>
          </w:tcPr>
          <w:p w14:paraId="47128F9F" w14:textId="76F54F06" w:rsidR="00FC6792" w:rsidRPr="002D3574" w:rsidRDefault="00FC6792" w:rsidP="004C2979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outlineLvl w:val="1"/>
              <w:rPr>
                <w:rFonts w:eastAsia="Calibri"/>
                <w:bCs/>
                <w:iCs/>
              </w:rPr>
            </w:pPr>
            <w:r w:rsidRPr="002D3574">
              <w:rPr>
                <w:rFonts w:eastAsia="Calibri"/>
                <w:bCs/>
                <w:iCs/>
              </w:rPr>
              <w:t xml:space="preserve">ПК </w:t>
            </w:r>
            <w:r w:rsidR="002D67A6" w:rsidRPr="002D3574">
              <w:rPr>
                <w:rFonts w:eastAsia="Calibri"/>
                <w:bCs/>
                <w:iCs/>
              </w:rPr>
              <w:t>4</w:t>
            </w:r>
            <w:r w:rsidRPr="002D3574">
              <w:rPr>
                <w:rFonts w:eastAsia="Calibri"/>
                <w:bCs/>
                <w:iCs/>
              </w:rPr>
              <w:t>.2</w:t>
            </w:r>
          </w:p>
        </w:tc>
        <w:tc>
          <w:tcPr>
            <w:tcW w:w="8714" w:type="dxa"/>
          </w:tcPr>
          <w:p w14:paraId="2E1C9404" w14:textId="00617135" w:rsidR="00FC6792" w:rsidRPr="002D3574" w:rsidRDefault="002D67A6" w:rsidP="004C2979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outlineLvl w:val="1"/>
              <w:rPr>
                <w:rFonts w:eastAsia="Calibri"/>
                <w:bCs/>
              </w:rPr>
            </w:pPr>
            <w:r w:rsidRPr="002D3574">
              <w:rPr>
                <w:rFonts w:eastAsia="Calibri"/>
                <w:bCs/>
              </w:rPr>
              <w:t>Осуществлять измерения эксплуатационных характеристик программного обеспечения компьютерных систем</w:t>
            </w:r>
          </w:p>
        </w:tc>
      </w:tr>
      <w:tr w:rsidR="00FC6792" w:rsidRPr="002D3574" w14:paraId="41040C6F" w14:textId="77777777" w:rsidTr="00FC6792">
        <w:tc>
          <w:tcPr>
            <w:tcW w:w="1204" w:type="dxa"/>
          </w:tcPr>
          <w:p w14:paraId="2390DA29" w14:textId="711D8313" w:rsidR="00FC6792" w:rsidRPr="002D3574" w:rsidRDefault="00FC6792" w:rsidP="004C2979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outlineLvl w:val="1"/>
              <w:rPr>
                <w:rFonts w:eastAsia="Calibri"/>
                <w:bCs/>
                <w:iCs/>
              </w:rPr>
            </w:pPr>
            <w:r w:rsidRPr="002D3574">
              <w:rPr>
                <w:rFonts w:eastAsia="Calibri"/>
                <w:bCs/>
                <w:iCs/>
              </w:rPr>
              <w:t xml:space="preserve">ПК </w:t>
            </w:r>
            <w:r w:rsidR="002D67A6" w:rsidRPr="002D3574">
              <w:rPr>
                <w:rFonts w:eastAsia="Calibri"/>
                <w:bCs/>
                <w:iCs/>
              </w:rPr>
              <w:t>4</w:t>
            </w:r>
            <w:r w:rsidRPr="002D3574">
              <w:rPr>
                <w:rFonts w:eastAsia="Calibri"/>
                <w:bCs/>
                <w:iCs/>
              </w:rPr>
              <w:t>.3</w:t>
            </w:r>
          </w:p>
        </w:tc>
        <w:tc>
          <w:tcPr>
            <w:tcW w:w="8714" w:type="dxa"/>
          </w:tcPr>
          <w:p w14:paraId="070E0C8C" w14:textId="2B35869E" w:rsidR="00FC6792" w:rsidRPr="002D3574" w:rsidRDefault="002D67A6" w:rsidP="004C2979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outlineLvl w:val="1"/>
              <w:rPr>
                <w:rFonts w:eastAsia="Calibri"/>
                <w:bCs/>
              </w:rPr>
            </w:pPr>
            <w:r w:rsidRPr="002D3574">
              <w:rPr>
                <w:rFonts w:eastAsia="Calibri"/>
                <w:bCs/>
              </w:rPr>
              <w:t>Выполнять работы по модификации отдельных компонент программного обеспечения в соответствии с потребностями заказчика</w:t>
            </w:r>
          </w:p>
        </w:tc>
      </w:tr>
      <w:tr w:rsidR="00FC6792" w:rsidRPr="002D3574" w14:paraId="2C8F64F5" w14:textId="77777777" w:rsidTr="00FC6792">
        <w:tc>
          <w:tcPr>
            <w:tcW w:w="1204" w:type="dxa"/>
          </w:tcPr>
          <w:p w14:paraId="535DD34B" w14:textId="1EC0C698" w:rsidR="00FC6792" w:rsidRPr="002D3574" w:rsidRDefault="00FC6792" w:rsidP="004C2979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outlineLvl w:val="1"/>
              <w:rPr>
                <w:rFonts w:eastAsia="Calibri"/>
                <w:bCs/>
                <w:iCs/>
              </w:rPr>
            </w:pPr>
            <w:r w:rsidRPr="002D3574">
              <w:rPr>
                <w:rFonts w:eastAsia="Calibri"/>
                <w:bCs/>
                <w:iCs/>
              </w:rPr>
              <w:t xml:space="preserve">ПК </w:t>
            </w:r>
            <w:r w:rsidR="002D67A6" w:rsidRPr="002D3574">
              <w:rPr>
                <w:rFonts w:eastAsia="Calibri"/>
                <w:bCs/>
                <w:iCs/>
              </w:rPr>
              <w:t>4</w:t>
            </w:r>
            <w:r w:rsidRPr="002D3574">
              <w:rPr>
                <w:rFonts w:eastAsia="Calibri"/>
                <w:bCs/>
                <w:iCs/>
              </w:rPr>
              <w:t>.4</w:t>
            </w:r>
          </w:p>
        </w:tc>
        <w:tc>
          <w:tcPr>
            <w:tcW w:w="8714" w:type="dxa"/>
          </w:tcPr>
          <w:p w14:paraId="517FBD56" w14:textId="4E1332B7" w:rsidR="00FC6792" w:rsidRPr="002D3574" w:rsidRDefault="002D67A6" w:rsidP="004C2979">
            <w:pPr>
              <w:keepNext/>
              <w:keepLines/>
              <w:suppressLineNumbers/>
              <w:suppressAutoHyphens/>
              <w:adjustRightInd w:val="0"/>
              <w:snapToGrid w:val="0"/>
              <w:spacing w:line="240" w:lineRule="auto"/>
              <w:contextualSpacing/>
              <w:outlineLvl w:val="1"/>
              <w:rPr>
                <w:rFonts w:eastAsia="Calibri"/>
                <w:bCs/>
              </w:rPr>
            </w:pPr>
            <w:r w:rsidRPr="002D3574">
              <w:rPr>
                <w:rFonts w:eastAsia="Calibri"/>
                <w:bCs/>
              </w:rPr>
              <w:t>Обеспечивать защиту программного обеспечения компьютерных систем программными средствами</w:t>
            </w:r>
          </w:p>
        </w:tc>
      </w:tr>
    </w:tbl>
    <w:p w14:paraId="3A80DBF1" w14:textId="1A85A9CD" w:rsidR="00FC6792" w:rsidRDefault="00FC6792" w:rsidP="00DD0C62">
      <w:pPr>
        <w:spacing w:after="200" w:line="276" w:lineRule="auto"/>
        <w:ind w:firstLine="709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714"/>
      </w:tblGrid>
      <w:tr w:rsidR="00FC6792" w:rsidRPr="002D3574" w14:paraId="66D8167A" w14:textId="77777777" w:rsidTr="00FC6792">
        <w:tc>
          <w:tcPr>
            <w:tcW w:w="1204" w:type="dxa"/>
          </w:tcPr>
          <w:p w14:paraId="080BC4C1" w14:textId="77777777" w:rsidR="00FC6792" w:rsidRPr="002D3574" w:rsidRDefault="00FC6792" w:rsidP="002D3574">
            <w:pPr>
              <w:keepNext/>
              <w:keepLines/>
              <w:suppressLineNumbers/>
              <w:suppressAutoHyphens/>
              <w:adjustRightInd w:val="0"/>
              <w:snapToGrid w:val="0"/>
              <w:spacing w:line="276" w:lineRule="auto"/>
              <w:contextualSpacing/>
              <w:outlineLvl w:val="1"/>
              <w:rPr>
                <w:rFonts w:eastAsia="Calibri"/>
                <w:b/>
                <w:bCs/>
                <w:iCs/>
              </w:rPr>
            </w:pPr>
            <w:r w:rsidRPr="002D3574">
              <w:rPr>
                <w:rFonts w:eastAsia="Calibri"/>
                <w:b/>
                <w:bCs/>
                <w:iCs/>
              </w:rPr>
              <w:lastRenderedPageBreak/>
              <w:t>Код</w:t>
            </w:r>
          </w:p>
        </w:tc>
        <w:tc>
          <w:tcPr>
            <w:tcW w:w="8714" w:type="dxa"/>
          </w:tcPr>
          <w:p w14:paraId="4687E7E5" w14:textId="77777777" w:rsidR="00FC6792" w:rsidRPr="002D3574" w:rsidRDefault="00FC6792" w:rsidP="002D3574">
            <w:pPr>
              <w:keepNext/>
              <w:keepLines/>
              <w:suppressLineNumbers/>
              <w:suppressAutoHyphens/>
              <w:adjustRightInd w:val="0"/>
              <w:snapToGrid w:val="0"/>
              <w:spacing w:line="276" w:lineRule="auto"/>
              <w:contextualSpacing/>
              <w:outlineLvl w:val="1"/>
              <w:rPr>
                <w:rFonts w:eastAsia="Calibri"/>
                <w:b/>
                <w:bCs/>
                <w:iCs/>
              </w:rPr>
            </w:pPr>
            <w:r w:rsidRPr="002D3574">
              <w:rPr>
                <w:rFonts w:eastAsia="Calibri"/>
                <w:b/>
                <w:bCs/>
                <w:iCs/>
              </w:rPr>
              <w:t>Наименование видов деятельности и профессиональных компетенций</w:t>
            </w:r>
          </w:p>
        </w:tc>
      </w:tr>
      <w:tr w:rsidR="00FC6792" w:rsidRPr="002D3574" w14:paraId="45FDCAF9" w14:textId="77777777" w:rsidTr="00FC6792">
        <w:tc>
          <w:tcPr>
            <w:tcW w:w="1204" w:type="dxa"/>
          </w:tcPr>
          <w:p w14:paraId="0AE341CE" w14:textId="09E7ABBC" w:rsidR="00FC6792" w:rsidRPr="002D3574" w:rsidRDefault="00FC6792" w:rsidP="002D3574">
            <w:pPr>
              <w:keepNext/>
              <w:keepLines/>
              <w:suppressLineNumbers/>
              <w:suppressAutoHyphens/>
              <w:adjustRightInd w:val="0"/>
              <w:snapToGrid w:val="0"/>
              <w:spacing w:line="276" w:lineRule="auto"/>
              <w:contextualSpacing/>
              <w:outlineLvl w:val="1"/>
              <w:rPr>
                <w:rFonts w:eastAsia="Calibri"/>
                <w:bCs/>
                <w:iCs/>
              </w:rPr>
            </w:pPr>
            <w:r w:rsidRPr="002D3574">
              <w:rPr>
                <w:rFonts w:eastAsia="Calibri"/>
                <w:bCs/>
                <w:iCs/>
              </w:rPr>
              <w:t>ВД 11</w:t>
            </w:r>
          </w:p>
        </w:tc>
        <w:tc>
          <w:tcPr>
            <w:tcW w:w="8714" w:type="dxa"/>
          </w:tcPr>
          <w:p w14:paraId="4B603C80" w14:textId="380E65C1" w:rsidR="00FC6792" w:rsidRPr="002D3574" w:rsidRDefault="00FC6792" w:rsidP="002D3574">
            <w:pPr>
              <w:keepNext/>
              <w:keepLines/>
              <w:suppressLineNumbers/>
              <w:suppressAutoHyphens/>
              <w:adjustRightInd w:val="0"/>
              <w:snapToGrid w:val="0"/>
              <w:spacing w:line="276" w:lineRule="auto"/>
              <w:contextualSpacing/>
              <w:outlineLvl w:val="1"/>
              <w:rPr>
                <w:rFonts w:eastAsia="Calibri"/>
                <w:bCs/>
              </w:rPr>
            </w:pPr>
            <w:r w:rsidRPr="002D3574">
              <w:rPr>
                <w:rFonts w:eastAsia="Calibri"/>
                <w:bCs/>
              </w:rPr>
              <w:t xml:space="preserve">ПМ 11. </w:t>
            </w:r>
            <w:r w:rsidR="002D67A6" w:rsidRPr="002D3574">
              <w:rPr>
                <w:rFonts w:eastAsia="Calibri"/>
                <w:bCs/>
              </w:rPr>
              <w:t>Разработка, администрирование и защита баз данных</w:t>
            </w:r>
          </w:p>
        </w:tc>
      </w:tr>
      <w:tr w:rsidR="00FC6792" w:rsidRPr="002D3574" w14:paraId="7D782FF3" w14:textId="77777777" w:rsidTr="00FC6792">
        <w:tc>
          <w:tcPr>
            <w:tcW w:w="1204" w:type="dxa"/>
          </w:tcPr>
          <w:p w14:paraId="34608F72" w14:textId="11E81A5E" w:rsidR="00FC6792" w:rsidRPr="002D3574" w:rsidRDefault="00FC6792" w:rsidP="002D3574">
            <w:pPr>
              <w:keepNext/>
              <w:keepLines/>
              <w:suppressLineNumbers/>
              <w:suppressAutoHyphens/>
              <w:adjustRightInd w:val="0"/>
              <w:snapToGrid w:val="0"/>
              <w:spacing w:line="276" w:lineRule="auto"/>
              <w:contextualSpacing/>
              <w:outlineLvl w:val="1"/>
              <w:rPr>
                <w:rFonts w:eastAsia="Calibri"/>
                <w:bCs/>
                <w:iCs/>
              </w:rPr>
            </w:pPr>
            <w:r w:rsidRPr="002D3574">
              <w:rPr>
                <w:rFonts w:eastAsia="Calibri"/>
                <w:bCs/>
                <w:iCs/>
              </w:rPr>
              <w:t xml:space="preserve">ПК </w:t>
            </w:r>
            <w:r w:rsidR="002D67A6" w:rsidRPr="002D3574">
              <w:rPr>
                <w:rFonts w:eastAsia="Calibri"/>
                <w:bCs/>
                <w:iCs/>
              </w:rPr>
              <w:t>1</w:t>
            </w:r>
            <w:r w:rsidRPr="002D3574">
              <w:rPr>
                <w:rFonts w:eastAsia="Calibri"/>
                <w:bCs/>
                <w:iCs/>
              </w:rPr>
              <w:t>1.1</w:t>
            </w:r>
          </w:p>
        </w:tc>
        <w:tc>
          <w:tcPr>
            <w:tcW w:w="8714" w:type="dxa"/>
          </w:tcPr>
          <w:p w14:paraId="776BCBD9" w14:textId="168DB68E" w:rsidR="00FC6792" w:rsidRPr="002D3574" w:rsidRDefault="002D67A6" w:rsidP="002D3574">
            <w:pPr>
              <w:keepNext/>
              <w:keepLines/>
              <w:suppressLineNumbers/>
              <w:suppressAutoHyphens/>
              <w:adjustRightInd w:val="0"/>
              <w:snapToGrid w:val="0"/>
              <w:spacing w:line="276" w:lineRule="auto"/>
              <w:contextualSpacing/>
              <w:outlineLvl w:val="1"/>
              <w:rPr>
                <w:rFonts w:eastAsia="Calibri"/>
                <w:bCs/>
              </w:rPr>
            </w:pPr>
            <w:r w:rsidRPr="002D3574">
              <w:rPr>
                <w:rFonts w:eastAsia="Calibri"/>
                <w:bCs/>
              </w:rPr>
              <w:t>Осуществлять сбор, обработку и анализ информации для проектирования баз данных</w:t>
            </w:r>
          </w:p>
        </w:tc>
      </w:tr>
      <w:tr w:rsidR="00FC6792" w:rsidRPr="002D3574" w14:paraId="387DEB32" w14:textId="77777777" w:rsidTr="00FC6792">
        <w:tc>
          <w:tcPr>
            <w:tcW w:w="1204" w:type="dxa"/>
          </w:tcPr>
          <w:p w14:paraId="06D481AE" w14:textId="10483CD4" w:rsidR="00FC6792" w:rsidRPr="002D3574" w:rsidRDefault="00FC6792" w:rsidP="002D3574">
            <w:pPr>
              <w:keepNext/>
              <w:keepLines/>
              <w:suppressLineNumbers/>
              <w:suppressAutoHyphens/>
              <w:adjustRightInd w:val="0"/>
              <w:snapToGrid w:val="0"/>
              <w:spacing w:line="276" w:lineRule="auto"/>
              <w:contextualSpacing/>
              <w:outlineLvl w:val="1"/>
              <w:rPr>
                <w:rFonts w:eastAsia="Calibri"/>
                <w:bCs/>
                <w:iCs/>
              </w:rPr>
            </w:pPr>
            <w:r w:rsidRPr="002D3574">
              <w:rPr>
                <w:rFonts w:eastAsia="Calibri"/>
                <w:bCs/>
                <w:iCs/>
              </w:rPr>
              <w:t xml:space="preserve">ПК </w:t>
            </w:r>
            <w:r w:rsidR="002D67A6" w:rsidRPr="002D3574">
              <w:rPr>
                <w:rFonts w:eastAsia="Calibri"/>
                <w:bCs/>
                <w:iCs/>
              </w:rPr>
              <w:t>1</w:t>
            </w:r>
            <w:r w:rsidRPr="002D3574">
              <w:rPr>
                <w:rFonts w:eastAsia="Calibri"/>
                <w:bCs/>
                <w:iCs/>
              </w:rPr>
              <w:t>1.2</w:t>
            </w:r>
          </w:p>
        </w:tc>
        <w:tc>
          <w:tcPr>
            <w:tcW w:w="8714" w:type="dxa"/>
          </w:tcPr>
          <w:p w14:paraId="217FA231" w14:textId="351354D5" w:rsidR="00FC6792" w:rsidRPr="002D3574" w:rsidRDefault="002D67A6" w:rsidP="002D3574">
            <w:pPr>
              <w:keepNext/>
              <w:keepLines/>
              <w:suppressLineNumbers/>
              <w:suppressAutoHyphens/>
              <w:adjustRightInd w:val="0"/>
              <w:snapToGrid w:val="0"/>
              <w:spacing w:line="276" w:lineRule="auto"/>
              <w:contextualSpacing/>
              <w:outlineLvl w:val="1"/>
              <w:rPr>
                <w:rFonts w:eastAsia="Calibri"/>
                <w:bCs/>
              </w:rPr>
            </w:pPr>
            <w:r w:rsidRPr="002D3574">
              <w:rPr>
                <w:rFonts w:eastAsia="Calibri"/>
                <w:bCs/>
              </w:rPr>
              <w:t>Проектировать базу данных на основе анализа предметной области</w:t>
            </w:r>
          </w:p>
        </w:tc>
      </w:tr>
      <w:tr w:rsidR="00FC6792" w:rsidRPr="002D3574" w14:paraId="1DD3EE02" w14:textId="77777777" w:rsidTr="00FC6792">
        <w:tc>
          <w:tcPr>
            <w:tcW w:w="1204" w:type="dxa"/>
          </w:tcPr>
          <w:p w14:paraId="51B4BC3F" w14:textId="3E5238BA" w:rsidR="00FC6792" w:rsidRPr="002D3574" w:rsidRDefault="00FC6792" w:rsidP="002D3574">
            <w:pPr>
              <w:keepNext/>
              <w:keepLines/>
              <w:suppressLineNumbers/>
              <w:suppressAutoHyphens/>
              <w:adjustRightInd w:val="0"/>
              <w:snapToGrid w:val="0"/>
              <w:spacing w:line="276" w:lineRule="auto"/>
              <w:contextualSpacing/>
              <w:outlineLvl w:val="1"/>
              <w:rPr>
                <w:rFonts w:eastAsia="Calibri"/>
                <w:bCs/>
                <w:iCs/>
              </w:rPr>
            </w:pPr>
            <w:r w:rsidRPr="002D3574">
              <w:rPr>
                <w:rFonts w:eastAsia="Calibri"/>
                <w:bCs/>
                <w:iCs/>
              </w:rPr>
              <w:t xml:space="preserve">ПК </w:t>
            </w:r>
            <w:r w:rsidR="002D67A6" w:rsidRPr="002D3574">
              <w:rPr>
                <w:rFonts w:eastAsia="Calibri"/>
                <w:bCs/>
                <w:iCs/>
              </w:rPr>
              <w:t>1</w:t>
            </w:r>
            <w:r w:rsidRPr="002D3574">
              <w:rPr>
                <w:rFonts w:eastAsia="Calibri"/>
                <w:bCs/>
                <w:iCs/>
              </w:rPr>
              <w:t>1.3</w:t>
            </w:r>
          </w:p>
        </w:tc>
        <w:tc>
          <w:tcPr>
            <w:tcW w:w="8714" w:type="dxa"/>
          </w:tcPr>
          <w:p w14:paraId="1DA6A9FC" w14:textId="42DFC768" w:rsidR="00FC6792" w:rsidRPr="002D3574" w:rsidRDefault="002D67A6" w:rsidP="002D3574">
            <w:pPr>
              <w:keepNext/>
              <w:keepLines/>
              <w:suppressLineNumbers/>
              <w:suppressAutoHyphens/>
              <w:adjustRightInd w:val="0"/>
              <w:snapToGrid w:val="0"/>
              <w:spacing w:line="276" w:lineRule="auto"/>
              <w:contextualSpacing/>
              <w:outlineLvl w:val="1"/>
              <w:rPr>
                <w:rFonts w:eastAsia="Calibri"/>
                <w:bCs/>
              </w:rPr>
            </w:pPr>
            <w:r w:rsidRPr="002D3574">
              <w:rPr>
                <w:rFonts w:eastAsia="Calibri"/>
                <w:bCs/>
              </w:rPr>
              <w:t>Разрабатывать объекты базы данных в соответствии с результатами анализа предметной области</w:t>
            </w:r>
          </w:p>
        </w:tc>
      </w:tr>
      <w:tr w:rsidR="00FC6792" w:rsidRPr="002D3574" w14:paraId="27B26862" w14:textId="77777777" w:rsidTr="00FC6792">
        <w:tc>
          <w:tcPr>
            <w:tcW w:w="1204" w:type="dxa"/>
          </w:tcPr>
          <w:p w14:paraId="665E84D0" w14:textId="73571BBF" w:rsidR="00FC6792" w:rsidRPr="002D3574" w:rsidRDefault="00FC6792" w:rsidP="002D3574">
            <w:pPr>
              <w:keepNext/>
              <w:keepLines/>
              <w:suppressLineNumbers/>
              <w:suppressAutoHyphens/>
              <w:adjustRightInd w:val="0"/>
              <w:snapToGrid w:val="0"/>
              <w:spacing w:line="276" w:lineRule="auto"/>
              <w:contextualSpacing/>
              <w:outlineLvl w:val="1"/>
              <w:rPr>
                <w:rFonts w:eastAsia="Calibri"/>
                <w:bCs/>
                <w:iCs/>
              </w:rPr>
            </w:pPr>
            <w:r w:rsidRPr="002D3574">
              <w:rPr>
                <w:rFonts w:eastAsia="Calibri"/>
                <w:bCs/>
                <w:iCs/>
              </w:rPr>
              <w:t>ПК 1</w:t>
            </w:r>
            <w:r w:rsidR="002D67A6" w:rsidRPr="002D3574">
              <w:rPr>
                <w:rFonts w:eastAsia="Calibri"/>
                <w:bCs/>
                <w:iCs/>
              </w:rPr>
              <w:t>1</w:t>
            </w:r>
            <w:r w:rsidRPr="002D3574">
              <w:rPr>
                <w:rFonts w:eastAsia="Calibri"/>
                <w:bCs/>
                <w:iCs/>
              </w:rPr>
              <w:t>.4</w:t>
            </w:r>
          </w:p>
        </w:tc>
        <w:tc>
          <w:tcPr>
            <w:tcW w:w="8714" w:type="dxa"/>
          </w:tcPr>
          <w:p w14:paraId="531A0158" w14:textId="5D3A5BF6" w:rsidR="00FC6792" w:rsidRPr="002D3574" w:rsidRDefault="002D67A6" w:rsidP="002D3574">
            <w:pPr>
              <w:keepNext/>
              <w:keepLines/>
              <w:suppressLineNumbers/>
              <w:suppressAutoHyphens/>
              <w:adjustRightInd w:val="0"/>
              <w:snapToGrid w:val="0"/>
              <w:spacing w:line="276" w:lineRule="auto"/>
              <w:contextualSpacing/>
              <w:outlineLvl w:val="1"/>
              <w:rPr>
                <w:rFonts w:eastAsia="Calibri"/>
                <w:bCs/>
              </w:rPr>
            </w:pPr>
            <w:r w:rsidRPr="002D3574">
              <w:rPr>
                <w:rFonts w:eastAsia="Calibri"/>
                <w:bCs/>
              </w:rPr>
              <w:t>Реализовывать базу данных в конкретной системе управления базами данных</w:t>
            </w:r>
          </w:p>
        </w:tc>
      </w:tr>
      <w:tr w:rsidR="00FC6792" w:rsidRPr="002D3574" w14:paraId="32DA89E8" w14:textId="77777777" w:rsidTr="00FC6792">
        <w:tc>
          <w:tcPr>
            <w:tcW w:w="1204" w:type="dxa"/>
          </w:tcPr>
          <w:p w14:paraId="025B4229" w14:textId="6FD068F8" w:rsidR="00FC6792" w:rsidRPr="002D3574" w:rsidRDefault="00FC6792" w:rsidP="002D3574">
            <w:pPr>
              <w:keepNext/>
              <w:keepLines/>
              <w:suppressLineNumbers/>
              <w:suppressAutoHyphens/>
              <w:adjustRightInd w:val="0"/>
              <w:snapToGrid w:val="0"/>
              <w:spacing w:line="276" w:lineRule="auto"/>
              <w:contextualSpacing/>
              <w:outlineLvl w:val="1"/>
              <w:rPr>
                <w:rFonts w:eastAsia="Calibri"/>
                <w:bCs/>
                <w:iCs/>
              </w:rPr>
            </w:pPr>
            <w:r w:rsidRPr="002D3574">
              <w:rPr>
                <w:rFonts w:eastAsia="Calibri"/>
                <w:bCs/>
                <w:iCs/>
              </w:rPr>
              <w:t>ПК 1</w:t>
            </w:r>
            <w:r w:rsidR="002D67A6" w:rsidRPr="002D3574">
              <w:rPr>
                <w:rFonts w:eastAsia="Calibri"/>
                <w:bCs/>
                <w:iCs/>
              </w:rPr>
              <w:t>1</w:t>
            </w:r>
            <w:r w:rsidRPr="002D3574">
              <w:rPr>
                <w:rFonts w:eastAsia="Calibri"/>
                <w:bCs/>
                <w:iCs/>
              </w:rPr>
              <w:t>.5</w:t>
            </w:r>
          </w:p>
        </w:tc>
        <w:tc>
          <w:tcPr>
            <w:tcW w:w="8714" w:type="dxa"/>
          </w:tcPr>
          <w:p w14:paraId="0205C81C" w14:textId="1EFD4503" w:rsidR="00FC6792" w:rsidRPr="002D3574" w:rsidRDefault="002D67A6" w:rsidP="002D3574">
            <w:pPr>
              <w:keepNext/>
              <w:keepLines/>
              <w:suppressLineNumbers/>
              <w:suppressAutoHyphens/>
              <w:adjustRightInd w:val="0"/>
              <w:snapToGrid w:val="0"/>
              <w:spacing w:line="276" w:lineRule="auto"/>
              <w:contextualSpacing/>
              <w:outlineLvl w:val="1"/>
              <w:rPr>
                <w:rFonts w:eastAsia="Calibri"/>
                <w:bCs/>
              </w:rPr>
            </w:pPr>
            <w:r w:rsidRPr="002D3574">
              <w:rPr>
                <w:rFonts w:eastAsia="Calibri"/>
                <w:bCs/>
              </w:rPr>
              <w:t>Администрировать базы данных</w:t>
            </w:r>
          </w:p>
        </w:tc>
      </w:tr>
      <w:tr w:rsidR="00FC6792" w:rsidRPr="002D3574" w14:paraId="2D92118C" w14:textId="77777777" w:rsidTr="00FC6792">
        <w:tc>
          <w:tcPr>
            <w:tcW w:w="1204" w:type="dxa"/>
          </w:tcPr>
          <w:p w14:paraId="04E94872" w14:textId="2957D23A" w:rsidR="00FC6792" w:rsidRPr="002D3574" w:rsidRDefault="00FC6792" w:rsidP="002D3574">
            <w:pPr>
              <w:keepNext/>
              <w:keepLines/>
              <w:suppressLineNumbers/>
              <w:suppressAutoHyphens/>
              <w:adjustRightInd w:val="0"/>
              <w:snapToGrid w:val="0"/>
              <w:spacing w:line="276" w:lineRule="auto"/>
              <w:contextualSpacing/>
              <w:outlineLvl w:val="1"/>
              <w:rPr>
                <w:rFonts w:eastAsia="Calibri"/>
                <w:bCs/>
                <w:iCs/>
              </w:rPr>
            </w:pPr>
            <w:r w:rsidRPr="002D3574">
              <w:rPr>
                <w:rFonts w:eastAsia="Calibri"/>
                <w:bCs/>
                <w:iCs/>
              </w:rPr>
              <w:t xml:space="preserve">ПК </w:t>
            </w:r>
            <w:r w:rsidR="002D67A6" w:rsidRPr="002D3574">
              <w:rPr>
                <w:rFonts w:eastAsia="Calibri"/>
                <w:bCs/>
                <w:iCs/>
              </w:rPr>
              <w:t>1</w:t>
            </w:r>
            <w:r w:rsidRPr="002D3574">
              <w:rPr>
                <w:rFonts w:eastAsia="Calibri"/>
                <w:bCs/>
                <w:iCs/>
              </w:rPr>
              <w:t>1.6</w:t>
            </w:r>
          </w:p>
        </w:tc>
        <w:tc>
          <w:tcPr>
            <w:tcW w:w="8714" w:type="dxa"/>
          </w:tcPr>
          <w:p w14:paraId="048CEDF9" w14:textId="59C912EE" w:rsidR="00FC6792" w:rsidRPr="002D3574" w:rsidRDefault="002D67A6" w:rsidP="002D3574">
            <w:pPr>
              <w:keepNext/>
              <w:keepLines/>
              <w:suppressLineNumbers/>
              <w:suppressAutoHyphens/>
              <w:adjustRightInd w:val="0"/>
              <w:snapToGrid w:val="0"/>
              <w:spacing w:line="276" w:lineRule="auto"/>
              <w:contextualSpacing/>
              <w:outlineLvl w:val="1"/>
              <w:rPr>
                <w:rFonts w:eastAsia="Calibri"/>
                <w:bCs/>
              </w:rPr>
            </w:pPr>
            <w:r w:rsidRPr="002D3574">
              <w:rPr>
                <w:rFonts w:eastAsia="Calibri"/>
                <w:bCs/>
              </w:rPr>
              <w:t>Защищать информацию в базе данных с использованием технологии защиты информации</w:t>
            </w:r>
          </w:p>
        </w:tc>
      </w:tr>
    </w:tbl>
    <w:p w14:paraId="6096D291" w14:textId="2928D6B6" w:rsidR="00FC6792" w:rsidRDefault="00FC6792" w:rsidP="002D3574">
      <w:pPr>
        <w:spacing w:line="276" w:lineRule="auto"/>
        <w:ind w:firstLine="709"/>
      </w:pPr>
      <w:r>
        <w:t>Общие компетенции:</w:t>
      </w:r>
    </w:p>
    <w:p w14:paraId="414564EC" w14:textId="77777777" w:rsidR="00FC6792" w:rsidRDefault="00FC6792" w:rsidP="002D3574">
      <w:pPr>
        <w:spacing w:line="276" w:lineRule="auto"/>
        <w:ind w:firstLine="709"/>
      </w:pPr>
      <w:r w:rsidRPr="00FC6792">
        <w:t>ОК 01. Выбирать способы решения задач профессиональной деятельности, применительно к различным контекстам</w:t>
      </w:r>
      <w:r>
        <w:t>.</w:t>
      </w:r>
    </w:p>
    <w:p w14:paraId="60EE870F" w14:textId="77777777" w:rsidR="00FC6792" w:rsidRDefault="00FC6792" w:rsidP="002D3574">
      <w:pPr>
        <w:spacing w:line="276" w:lineRule="auto"/>
        <w:ind w:firstLine="709"/>
      </w:pPr>
      <w: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14:paraId="39C03CF1" w14:textId="77777777" w:rsidR="00FC6792" w:rsidRDefault="00FC6792" w:rsidP="002D3574">
      <w:pPr>
        <w:spacing w:line="276" w:lineRule="auto"/>
        <w:ind w:firstLine="709"/>
      </w:pPr>
      <w:r>
        <w:t>ОК 03. Планировать и реализовывать собственное профессиональное и личностное развитие.</w:t>
      </w:r>
    </w:p>
    <w:p w14:paraId="1EEEB202" w14:textId="77777777" w:rsidR="00FC6792" w:rsidRDefault="00FC6792" w:rsidP="002D3574">
      <w:pPr>
        <w:spacing w:line="276" w:lineRule="auto"/>
        <w:ind w:firstLine="709"/>
      </w:pPr>
      <w:r>
        <w:t>ОК 04. Работать в коллективе и команде, эффективно взаимодействовать с коллегами, руководством, клиентами.</w:t>
      </w:r>
    </w:p>
    <w:p w14:paraId="462FC301" w14:textId="77777777" w:rsidR="00FC6792" w:rsidRDefault="00FC6792" w:rsidP="002D3574">
      <w:pPr>
        <w:spacing w:line="276" w:lineRule="auto"/>
        <w:ind w:firstLine="709"/>
      </w:pPr>
      <w: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14:paraId="37C07D83" w14:textId="67638745" w:rsidR="00FC6792" w:rsidRDefault="00FC6792" w:rsidP="002D3574">
      <w:pPr>
        <w:spacing w:line="276" w:lineRule="auto"/>
        <w:ind w:firstLine="709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14:paraId="6D2FA649" w14:textId="77777777" w:rsidR="00FC6792" w:rsidRDefault="00FC6792" w:rsidP="002D3574">
      <w:pPr>
        <w:spacing w:line="276" w:lineRule="auto"/>
        <w:ind w:firstLine="709"/>
      </w:pPr>
      <w:r>
        <w:t>ОК 07. Содействовать сохранению окружающей среды, ресурсосбережению, эффективно действовать в чрезвычайных ситуациях.</w:t>
      </w:r>
    </w:p>
    <w:p w14:paraId="41A31A44" w14:textId="34BD8C85" w:rsidR="00FC6792" w:rsidRDefault="00FC6792" w:rsidP="002D3574">
      <w:pPr>
        <w:spacing w:line="276" w:lineRule="auto"/>
        <w:ind w:firstLine="709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</w:t>
      </w:r>
      <w:r w:rsidR="00AE2F1D">
        <w:t xml:space="preserve"> </w:t>
      </w:r>
      <w:r>
        <w:t>необходимого уровня физической подготовленности.</w:t>
      </w:r>
    </w:p>
    <w:p w14:paraId="293378DF" w14:textId="77777777" w:rsidR="00FC6792" w:rsidRDefault="00FC6792" w:rsidP="002D3574">
      <w:pPr>
        <w:spacing w:line="276" w:lineRule="auto"/>
        <w:ind w:firstLine="709"/>
      </w:pPr>
      <w:r>
        <w:t>ОК 09. Использовать информационные технологии в профессиональной деятельности.</w:t>
      </w:r>
    </w:p>
    <w:p w14:paraId="36B0D881" w14:textId="77777777" w:rsidR="00FC6792" w:rsidRDefault="00FC6792" w:rsidP="002D3574">
      <w:pPr>
        <w:spacing w:line="276" w:lineRule="auto"/>
        <w:ind w:firstLine="709"/>
      </w:pPr>
      <w:r>
        <w:t>ОК 10. Пользоваться профессиональной документацией на государственном и иностранном языках.</w:t>
      </w:r>
    </w:p>
    <w:p w14:paraId="12AA45E8" w14:textId="681F112A" w:rsidR="0022055B" w:rsidRDefault="00FC6792" w:rsidP="002D3574">
      <w:pPr>
        <w:spacing w:line="276" w:lineRule="auto"/>
        <w:ind w:firstLine="709"/>
      </w:pPr>
      <w:r>
        <w:t>ОК 11. Использовать знания по финансовой грамотности, планировать предпринимательскую деятельность в профессиональной сфере</w:t>
      </w:r>
      <w:bookmarkStart w:id="15" w:name="_GoBack"/>
      <w:bookmarkEnd w:id="5"/>
      <w:bookmarkEnd w:id="15"/>
      <w:r w:rsidR="00CE44D0">
        <w:br w:type="page"/>
      </w:r>
    </w:p>
    <w:p w14:paraId="294895A5" w14:textId="20A6F48A" w:rsidR="0022055B" w:rsidRDefault="00CE44D0" w:rsidP="00DD0C62">
      <w:pPr>
        <w:pStyle w:val="1"/>
        <w:tabs>
          <w:tab w:val="left" w:pos="993"/>
        </w:tabs>
      </w:pPr>
      <w:bookmarkStart w:id="16" w:name="_Toc157606909"/>
      <w:r>
        <w:lastRenderedPageBreak/>
        <w:t>2</w:t>
      </w:r>
      <w:r>
        <w:tab/>
        <w:t xml:space="preserve">Организация выполнения </w:t>
      </w:r>
      <w:bookmarkEnd w:id="16"/>
      <w:r w:rsidR="00CD7588">
        <w:t>ДП(Р)</w:t>
      </w:r>
    </w:p>
    <w:p w14:paraId="60A1B5E7" w14:textId="5DEADC00" w:rsidR="0022055B" w:rsidRDefault="00CE44D0">
      <w:pPr>
        <w:ind w:firstLine="709"/>
      </w:pPr>
      <w:r>
        <w:t xml:space="preserve">Для успешной сдачи </w:t>
      </w:r>
      <w:r w:rsidR="00CD7588">
        <w:t>ДП(Р)</w:t>
      </w:r>
      <w:r>
        <w:t xml:space="preserve"> обучающемуся необходимо: </w:t>
      </w:r>
    </w:p>
    <w:p w14:paraId="36CC4C64" w14:textId="1D73342F" w:rsidR="0022055B" w:rsidRDefault="00CE44D0" w:rsidP="00DD0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color w:val="000000"/>
        </w:rPr>
      </w:pPr>
      <w:r>
        <w:rPr>
          <w:color w:val="000000"/>
        </w:rPr>
        <w:t xml:space="preserve">выбрать тему </w:t>
      </w:r>
      <w:r w:rsidR="00CD7588">
        <w:rPr>
          <w:color w:val="000000"/>
        </w:rPr>
        <w:t>ДП(Р)</w:t>
      </w:r>
      <w:r>
        <w:rPr>
          <w:color w:val="000000"/>
        </w:rPr>
        <w:t>;</w:t>
      </w:r>
    </w:p>
    <w:p w14:paraId="569B5A44" w14:textId="5B480B24" w:rsidR="0022055B" w:rsidRDefault="00CE44D0" w:rsidP="00DD0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color w:val="000000"/>
        </w:rPr>
      </w:pPr>
      <w:r>
        <w:rPr>
          <w:color w:val="000000"/>
        </w:rPr>
        <w:t xml:space="preserve">согласовать тему с руководителем </w:t>
      </w:r>
      <w:r w:rsidR="00CD7588">
        <w:rPr>
          <w:color w:val="000000"/>
        </w:rPr>
        <w:t>ДП(Р)</w:t>
      </w:r>
      <w:r>
        <w:rPr>
          <w:color w:val="000000"/>
        </w:rPr>
        <w:t>;</w:t>
      </w:r>
    </w:p>
    <w:p w14:paraId="20E2B68D" w14:textId="366C5547" w:rsidR="0022055B" w:rsidRDefault="00CE44D0" w:rsidP="00DD0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color w:val="000000"/>
        </w:rPr>
      </w:pPr>
      <w:r>
        <w:rPr>
          <w:color w:val="000000"/>
        </w:rPr>
        <w:t xml:space="preserve">получить индивидуальное задание у руководителя </w:t>
      </w:r>
      <w:r w:rsidR="00CD7588">
        <w:rPr>
          <w:color w:val="000000"/>
        </w:rPr>
        <w:t>ДП(Р)</w:t>
      </w:r>
      <w:r>
        <w:rPr>
          <w:color w:val="000000"/>
        </w:rPr>
        <w:t>;</w:t>
      </w:r>
    </w:p>
    <w:p w14:paraId="3481FC84" w14:textId="77777777" w:rsidR="0022055B" w:rsidRDefault="00CE44D0" w:rsidP="00DD0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color w:val="000000"/>
        </w:rPr>
      </w:pPr>
      <w:r>
        <w:rPr>
          <w:color w:val="000000"/>
        </w:rPr>
        <w:t>пройти преддипломную практику;</w:t>
      </w:r>
    </w:p>
    <w:p w14:paraId="79C11DC1" w14:textId="0E2E13FF" w:rsidR="0022055B" w:rsidRPr="00341D54" w:rsidRDefault="00CE44D0" w:rsidP="00DD0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color w:val="000000"/>
        </w:rPr>
      </w:pPr>
      <w:r w:rsidRPr="00341D54">
        <w:rPr>
          <w:color w:val="000000"/>
        </w:rPr>
        <w:t xml:space="preserve">выполнить </w:t>
      </w:r>
      <w:r w:rsidR="00CD7588" w:rsidRPr="00341D54">
        <w:rPr>
          <w:color w:val="000000"/>
        </w:rPr>
        <w:t>ДП(Р)</w:t>
      </w:r>
      <w:r w:rsidRPr="00341D54">
        <w:rPr>
          <w:color w:val="000000"/>
        </w:rPr>
        <w:t>;</w:t>
      </w:r>
    </w:p>
    <w:p w14:paraId="009F7219" w14:textId="5D77A31A" w:rsidR="0022055B" w:rsidRPr="00341D54" w:rsidRDefault="00CE44D0" w:rsidP="00DD0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color w:val="000000"/>
        </w:rPr>
      </w:pPr>
      <w:r w:rsidRPr="00341D54">
        <w:rPr>
          <w:color w:val="000000"/>
        </w:rPr>
        <w:t xml:space="preserve">написать пояснительную записку к </w:t>
      </w:r>
      <w:r w:rsidR="00CD7588" w:rsidRPr="00341D54">
        <w:rPr>
          <w:color w:val="000000"/>
        </w:rPr>
        <w:t>ДП(Р)</w:t>
      </w:r>
      <w:r w:rsidRPr="00341D54">
        <w:rPr>
          <w:color w:val="000000"/>
        </w:rPr>
        <w:t>;</w:t>
      </w:r>
    </w:p>
    <w:p w14:paraId="7FE8DBA8" w14:textId="44CF2683" w:rsidR="0022055B" w:rsidRPr="00341D54" w:rsidRDefault="00CE44D0" w:rsidP="00DD0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color w:val="000000"/>
        </w:rPr>
      </w:pPr>
      <w:r w:rsidRPr="00341D54">
        <w:rPr>
          <w:color w:val="000000"/>
        </w:rPr>
        <w:t xml:space="preserve">утвердить пояснительную записку у руководителя </w:t>
      </w:r>
      <w:r w:rsidR="00CD7588" w:rsidRPr="00341D54">
        <w:rPr>
          <w:color w:val="000000"/>
        </w:rPr>
        <w:t>ДП(Р)</w:t>
      </w:r>
      <w:r w:rsidRPr="00341D54">
        <w:rPr>
          <w:color w:val="000000"/>
        </w:rPr>
        <w:t>;</w:t>
      </w:r>
    </w:p>
    <w:p w14:paraId="7841C4FB" w14:textId="01E8CDFD" w:rsidR="005B4151" w:rsidRPr="00341D54" w:rsidRDefault="005B4151" w:rsidP="00DD0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color w:val="000000"/>
        </w:rPr>
      </w:pPr>
      <w:r w:rsidRPr="00341D54">
        <w:rPr>
          <w:color w:val="000000"/>
        </w:rPr>
        <w:t>пройти нормоконтроль;</w:t>
      </w:r>
    </w:p>
    <w:p w14:paraId="1A0D2C0C" w14:textId="22CB99FA" w:rsidR="0022055B" w:rsidRPr="00341D54" w:rsidRDefault="00CE44D0" w:rsidP="00DD0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color w:val="000000"/>
        </w:rPr>
      </w:pPr>
      <w:r w:rsidRPr="00341D54">
        <w:rPr>
          <w:color w:val="000000"/>
        </w:rPr>
        <w:t xml:space="preserve">получить рецензию на </w:t>
      </w:r>
      <w:r w:rsidR="00CD7588" w:rsidRPr="00341D54">
        <w:rPr>
          <w:color w:val="000000"/>
        </w:rPr>
        <w:t>ДП(Р)</w:t>
      </w:r>
      <w:r w:rsidRPr="00341D54">
        <w:rPr>
          <w:color w:val="000000"/>
        </w:rPr>
        <w:t xml:space="preserve"> с места прохождения преддипломной практики;</w:t>
      </w:r>
    </w:p>
    <w:p w14:paraId="065F832F" w14:textId="3AB07200" w:rsidR="0022055B" w:rsidRDefault="00CE44D0" w:rsidP="00DD0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color w:val="000000"/>
        </w:rPr>
      </w:pPr>
      <w:r>
        <w:rPr>
          <w:color w:val="000000"/>
        </w:rPr>
        <w:t xml:space="preserve">получить отзыв у руководителя </w:t>
      </w:r>
      <w:r w:rsidR="00CD7588">
        <w:rPr>
          <w:color w:val="000000"/>
        </w:rPr>
        <w:t>ДП(Р)</w:t>
      </w:r>
      <w:r>
        <w:rPr>
          <w:color w:val="000000"/>
        </w:rPr>
        <w:t>;</w:t>
      </w:r>
    </w:p>
    <w:p w14:paraId="193845BE" w14:textId="3EE0D3D8" w:rsidR="0022055B" w:rsidRDefault="00CE44D0" w:rsidP="00DD0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color w:val="000000"/>
        </w:rPr>
      </w:pPr>
      <w:r>
        <w:rPr>
          <w:color w:val="000000"/>
        </w:rPr>
        <w:t xml:space="preserve">подписать пояснительную записку у руководителя </w:t>
      </w:r>
      <w:r w:rsidR="00CD7588">
        <w:rPr>
          <w:color w:val="000000"/>
        </w:rPr>
        <w:t>ДП(Р)</w:t>
      </w:r>
      <w:r>
        <w:rPr>
          <w:color w:val="000000"/>
        </w:rPr>
        <w:t>;</w:t>
      </w:r>
    </w:p>
    <w:p w14:paraId="1B4C5F08" w14:textId="0F450D3F" w:rsidR="0022055B" w:rsidRDefault="00CE44D0" w:rsidP="00DD0C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color w:val="000000"/>
        </w:rPr>
      </w:pPr>
      <w:r>
        <w:rPr>
          <w:color w:val="000000"/>
        </w:rPr>
        <w:t xml:space="preserve">подготовить презентацию и </w:t>
      </w:r>
      <w:r w:rsidR="00CD7588">
        <w:rPr>
          <w:color w:val="000000"/>
        </w:rPr>
        <w:t>доклад</w:t>
      </w:r>
      <w:r>
        <w:rPr>
          <w:color w:val="000000"/>
        </w:rPr>
        <w:t xml:space="preserve"> для защиты </w:t>
      </w:r>
      <w:r w:rsidR="00CD7588">
        <w:rPr>
          <w:color w:val="000000"/>
        </w:rPr>
        <w:t>ДП(Р)</w:t>
      </w:r>
      <w:r>
        <w:rPr>
          <w:color w:val="000000"/>
        </w:rPr>
        <w:t xml:space="preserve"> на заседании ГЭК.</w:t>
      </w:r>
    </w:p>
    <w:p w14:paraId="5BE66F26" w14:textId="6FC8728A" w:rsidR="0022055B" w:rsidRDefault="00CE44D0">
      <w:pPr>
        <w:ind w:firstLine="709"/>
      </w:pPr>
      <w:r>
        <w:t xml:space="preserve">Также в период подготовки обучающимся </w:t>
      </w:r>
      <w:r w:rsidR="00CD7588">
        <w:t>ДП(Р)</w:t>
      </w:r>
      <w:r>
        <w:t xml:space="preserve"> для промежуточного контроля ему будет необходимо пройти предзащиту. Дата проведения предзащиты устанавливается </w:t>
      </w:r>
      <w:r w:rsidR="00CD7588">
        <w:t>руководителем ДП(Р).</w:t>
      </w:r>
    </w:p>
    <w:p w14:paraId="3242FC51" w14:textId="2AB6F28E" w:rsidR="0022055B" w:rsidRDefault="00CE44D0" w:rsidP="005B4151">
      <w:pPr>
        <w:ind w:firstLine="709"/>
      </w:pPr>
      <w:bookmarkStart w:id="17" w:name="_Toc157606910"/>
      <w:r>
        <w:t>2.1</w:t>
      </w:r>
      <w:r>
        <w:tab/>
        <w:t xml:space="preserve">Порядок выполнения </w:t>
      </w:r>
      <w:bookmarkEnd w:id="17"/>
      <w:r w:rsidR="00CD7588">
        <w:t>ДП(Р)</w:t>
      </w:r>
    </w:p>
    <w:p w14:paraId="4ED67E66" w14:textId="7925EA9F" w:rsidR="0022055B" w:rsidRDefault="00CE44D0">
      <w:pPr>
        <w:spacing w:before="240"/>
        <w:ind w:firstLine="709"/>
      </w:pPr>
      <w:r>
        <w:t xml:space="preserve">Выполнение </w:t>
      </w:r>
      <w:r w:rsidR="00CD7588">
        <w:t>ДП(Р)</w:t>
      </w:r>
      <w:r>
        <w:t xml:space="preserve"> включает следующие этапы: </w:t>
      </w:r>
    </w:p>
    <w:p w14:paraId="15BBFA21" w14:textId="1EDC5B99" w:rsidR="0022055B" w:rsidRDefault="00CE44D0" w:rsidP="00DD0C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 xml:space="preserve">получение задания на </w:t>
      </w:r>
      <w:r w:rsidR="00CD7588">
        <w:rPr>
          <w:color w:val="000000"/>
        </w:rPr>
        <w:t>ДП(Р)</w:t>
      </w:r>
      <w:r>
        <w:rPr>
          <w:color w:val="000000"/>
        </w:rPr>
        <w:t xml:space="preserve">; </w:t>
      </w:r>
    </w:p>
    <w:p w14:paraId="67778D1E" w14:textId="77777777" w:rsidR="0022055B" w:rsidRDefault="00CE44D0" w:rsidP="00DD0C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 xml:space="preserve">сбор и систематизация исходного материала во время преддипломной практики; </w:t>
      </w:r>
    </w:p>
    <w:p w14:paraId="706D9C86" w14:textId="115812C5" w:rsidR="0022055B" w:rsidRDefault="00CE44D0" w:rsidP="00DD0C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 xml:space="preserve">работа над </w:t>
      </w:r>
      <w:r w:rsidR="00CD7588">
        <w:rPr>
          <w:color w:val="000000"/>
        </w:rPr>
        <w:t>ДП(Р)</w:t>
      </w:r>
      <w:r>
        <w:rPr>
          <w:color w:val="000000"/>
        </w:rPr>
        <w:t xml:space="preserve">; </w:t>
      </w:r>
    </w:p>
    <w:p w14:paraId="381ABEB6" w14:textId="77777777" w:rsidR="0022055B" w:rsidRDefault="00CE44D0" w:rsidP="00DD0C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>оформление пояснительной записки в соответствии с предъявляемыми требованиями;</w:t>
      </w:r>
    </w:p>
    <w:p w14:paraId="751313AC" w14:textId="4FAA2A66" w:rsidR="0022055B" w:rsidRDefault="00CE44D0" w:rsidP="00DD0C6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 xml:space="preserve">защита </w:t>
      </w:r>
      <w:r w:rsidR="00CD7588">
        <w:rPr>
          <w:color w:val="000000"/>
        </w:rPr>
        <w:t>ДП(Р)</w:t>
      </w:r>
      <w:r>
        <w:rPr>
          <w:color w:val="000000"/>
        </w:rPr>
        <w:t>.</w:t>
      </w:r>
    </w:p>
    <w:p w14:paraId="77E6993A" w14:textId="279FD961" w:rsidR="0022055B" w:rsidRDefault="00CE44D0" w:rsidP="00DD0C62">
      <w:pPr>
        <w:pStyle w:val="2"/>
        <w:tabs>
          <w:tab w:val="left" w:pos="1134"/>
        </w:tabs>
        <w:ind w:firstLine="709"/>
      </w:pPr>
      <w:bookmarkStart w:id="18" w:name="_Toc157606911"/>
      <w:r>
        <w:lastRenderedPageBreak/>
        <w:t>2.2</w:t>
      </w:r>
      <w:r>
        <w:tab/>
        <w:t xml:space="preserve">Рекомендации по выбору темы </w:t>
      </w:r>
      <w:bookmarkEnd w:id="18"/>
      <w:r w:rsidR="00CD7588">
        <w:t>ДП(Р)</w:t>
      </w:r>
    </w:p>
    <w:p w14:paraId="64914E10" w14:textId="06EBD4AF" w:rsidR="0022055B" w:rsidRDefault="00CE44D0">
      <w:pPr>
        <w:spacing w:before="240"/>
        <w:ind w:firstLine="709"/>
      </w:pPr>
      <w:r>
        <w:t xml:space="preserve">Тематика </w:t>
      </w:r>
      <w:r w:rsidR="00CD7588">
        <w:t>ДП(Р)</w:t>
      </w:r>
      <w:r>
        <w:t xml:space="preserve"> разрабатывается ведущими преподавателями по специальности </w:t>
      </w:r>
      <w:r w:rsidR="00CD7588">
        <w:t xml:space="preserve">09.02.07 </w:t>
      </w:r>
      <w:r w:rsidR="00B8036C">
        <w:t>Информацио</w:t>
      </w:r>
      <w:r w:rsidR="00CD7588">
        <w:t>нные системы и программирование</w:t>
      </w:r>
      <w:r>
        <w:t xml:space="preserve"> при участии специалистов предприятий и организаций, заинтересованных в разработке данных тем, рассматривается на заседании </w:t>
      </w:r>
      <w:r w:rsidR="00CD7588">
        <w:t>цикловой комиссии профессиональных</w:t>
      </w:r>
      <w:r>
        <w:t xml:space="preserve"> дисциплин.</w:t>
      </w:r>
      <w:r w:rsidR="00731C16">
        <w:t xml:space="preserve"> Тема </w:t>
      </w:r>
      <w:r w:rsidR="00CD7588">
        <w:t>ДП(Р)</w:t>
      </w:r>
      <w:r w:rsidR="00695A45">
        <w:t xml:space="preserve"> должна быть актуальной, достаточно конкретной и иметь практическое значение.</w:t>
      </w:r>
    </w:p>
    <w:p w14:paraId="2128C8F4" w14:textId="1355F3CF" w:rsidR="008F7498" w:rsidRDefault="00CE44D0">
      <w:pPr>
        <w:ind w:firstLine="709"/>
      </w:pPr>
      <w:r>
        <w:t xml:space="preserve">Выбор темы </w:t>
      </w:r>
      <w:r w:rsidR="00CD7588">
        <w:t>ДП(Р)</w:t>
      </w:r>
      <w:r>
        <w:t xml:space="preserve"> осуществляется обучающимся самостоятельно на основе утвержденного списка тем. Обучающемуся предоставляется право предложения своей тематики с необходимым обоснованием целесообразности </w:t>
      </w:r>
      <w:r w:rsidRPr="003A7C27">
        <w:t>разработки</w:t>
      </w:r>
      <w:r>
        <w:t xml:space="preserve"> для практического применения. </w:t>
      </w:r>
    </w:p>
    <w:p w14:paraId="356CAFBA" w14:textId="30C017C8" w:rsidR="0022055B" w:rsidRDefault="00CE44D0">
      <w:pPr>
        <w:ind w:firstLine="709"/>
      </w:pPr>
      <w:r w:rsidRPr="00EF0E4C">
        <w:t xml:space="preserve">Тема </w:t>
      </w:r>
      <w:r w:rsidR="00CD7588">
        <w:t>ДП(Р)</w:t>
      </w:r>
      <w:r>
        <w:t xml:space="preserve"> может быть по одно</w:t>
      </w:r>
      <w:r w:rsidR="00695A45">
        <w:t>му</w:t>
      </w:r>
      <w:r>
        <w:t xml:space="preserve"> из следующих направлений:</w:t>
      </w:r>
    </w:p>
    <w:p w14:paraId="259E4C56" w14:textId="3BE7834F" w:rsidR="0022055B" w:rsidRDefault="00CE44D0" w:rsidP="0003280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color w:val="000000"/>
        </w:rPr>
      </w:pPr>
      <w:r>
        <w:rPr>
          <w:color w:val="000000"/>
        </w:rPr>
        <w:t xml:space="preserve">создание оригинальной </w:t>
      </w:r>
      <w:r w:rsidR="0003280C">
        <w:rPr>
          <w:color w:val="000000"/>
        </w:rPr>
        <w:t>информационной</w:t>
      </w:r>
      <w:r>
        <w:rPr>
          <w:color w:val="000000"/>
        </w:rPr>
        <w:t xml:space="preserve"> системы (</w:t>
      </w:r>
      <w:r w:rsidR="0003280C">
        <w:rPr>
          <w:color w:val="000000"/>
        </w:rPr>
        <w:t>И</w:t>
      </w:r>
      <w:r>
        <w:rPr>
          <w:color w:val="000000"/>
        </w:rPr>
        <w:t xml:space="preserve">С) обработки информации или управления либо ее части (подсистемы, комплекса задач, компонента и т.п.) с применением инструментальных средств разработки </w:t>
      </w:r>
      <w:r w:rsidR="0003280C">
        <w:rPr>
          <w:color w:val="000000"/>
        </w:rPr>
        <w:t>И</w:t>
      </w:r>
      <w:r>
        <w:rPr>
          <w:color w:val="000000"/>
        </w:rPr>
        <w:t>С;</w:t>
      </w:r>
    </w:p>
    <w:p w14:paraId="44E349F2" w14:textId="4A789EE8" w:rsidR="0022055B" w:rsidRDefault="0003280C" w:rsidP="00EF0E4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color w:val="000000"/>
        </w:rPr>
      </w:pPr>
      <w:r>
        <w:rPr>
          <w:color w:val="000000"/>
        </w:rPr>
        <w:t>создание И</w:t>
      </w:r>
      <w:r w:rsidR="00CE44D0">
        <w:rPr>
          <w:color w:val="000000"/>
        </w:rPr>
        <w:t>С либо ее части на базе существующего типового проектного решения;</w:t>
      </w:r>
    </w:p>
    <w:p w14:paraId="5E98A66C" w14:textId="515E369D" w:rsidR="0022055B" w:rsidRDefault="0003280C" w:rsidP="00EF0E4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color w:val="000000"/>
        </w:rPr>
      </w:pPr>
      <w:r>
        <w:rPr>
          <w:color w:val="000000"/>
        </w:rPr>
        <w:t>развитие эксплуатируемой И</w:t>
      </w:r>
      <w:r w:rsidR="00CE44D0">
        <w:rPr>
          <w:color w:val="000000"/>
        </w:rPr>
        <w:t>С;</w:t>
      </w:r>
    </w:p>
    <w:p w14:paraId="1A4E180E" w14:textId="4CC7E572" w:rsidR="0022055B" w:rsidRDefault="0003280C" w:rsidP="00EF0E4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color w:val="000000"/>
        </w:rPr>
      </w:pPr>
      <w:r>
        <w:rPr>
          <w:color w:val="000000"/>
        </w:rPr>
        <w:t>модернизация эксплуатируемой И</w:t>
      </w:r>
      <w:r w:rsidR="00CE44D0">
        <w:rPr>
          <w:color w:val="000000"/>
        </w:rPr>
        <w:t>С.</w:t>
      </w:r>
    </w:p>
    <w:p w14:paraId="59D60E58" w14:textId="77777777" w:rsidR="0022055B" w:rsidRDefault="00CE44D0">
      <w:pPr>
        <w:ind w:firstLine="709"/>
      </w:pPr>
      <w:r>
        <w:t>При выборе темы обучающийся руководствуется:</w:t>
      </w:r>
    </w:p>
    <w:p w14:paraId="03F12C1A" w14:textId="77777777" w:rsidR="0022055B" w:rsidRDefault="00CE44D0" w:rsidP="00EF0E4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color w:val="000000"/>
        </w:rPr>
      </w:pPr>
      <w:r>
        <w:rPr>
          <w:color w:val="000000"/>
        </w:rPr>
        <w:t>актуальностью темы, ее практической значимостью;</w:t>
      </w:r>
    </w:p>
    <w:p w14:paraId="563584A9" w14:textId="77777777" w:rsidR="0022055B" w:rsidRDefault="00CE44D0" w:rsidP="00EF0E4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color w:val="000000"/>
        </w:rPr>
      </w:pPr>
      <w:r>
        <w:rPr>
          <w:color w:val="000000"/>
        </w:rPr>
        <w:t>возможностью использования в работе конкретного фактического материала, собранного в период прохождения производственной практики;</w:t>
      </w:r>
    </w:p>
    <w:p w14:paraId="5E2F2F78" w14:textId="77777777" w:rsidR="0022055B" w:rsidRDefault="00CE44D0" w:rsidP="00EF0E4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color w:val="000000"/>
        </w:rPr>
      </w:pPr>
      <w:r>
        <w:rPr>
          <w:color w:val="000000"/>
        </w:rPr>
        <w:t>потребностями предприятия (организации), на примере и базе которого выполняется проект.</w:t>
      </w:r>
    </w:p>
    <w:p w14:paraId="533CF3E5" w14:textId="146DE0E8" w:rsidR="0022055B" w:rsidRDefault="00CE44D0">
      <w:pPr>
        <w:ind w:firstLine="709"/>
      </w:pPr>
      <w:r>
        <w:t xml:space="preserve">Тематика </w:t>
      </w:r>
      <w:r w:rsidR="00CD7588">
        <w:t>ДП(Р)</w:t>
      </w:r>
      <w:r>
        <w:t xml:space="preserve"> должна соответствовать содержанию одного или нескольких профессиональных модулей и иметь практико-ориентированный характер</w:t>
      </w:r>
      <w:r w:rsidR="001514C5">
        <w:t>:</w:t>
      </w:r>
      <w:r>
        <w:t xml:space="preserve"> </w:t>
      </w:r>
    </w:p>
    <w:p w14:paraId="2CC99731" w14:textId="0E619695" w:rsidR="005E3863" w:rsidRPr="00AE2F1D" w:rsidRDefault="005E3863">
      <w:pPr>
        <w:ind w:firstLine="709"/>
      </w:pPr>
      <w:r w:rsidRPr="00AE2F1D">
        <w:lastRenderedPageBreak/>
        <w:t>ПМ 01</w:t>
      </w:r>
      <w:r w:rsidR="00FC6792" w:rsidRPr="00AE2F1D">
        <w:t xml:space="preserve"> «Разработка модулей программного обеспечения для компьютерных систем»</w:t>
      </w:r>
    </w:p>
    <w:p w14:paraId="0A725866" w14:textId="2AC1B1FC" w:rsidR="005E3863" w:rsidRPr="00AE2F1D" w:rsidRDefault="005E3863">
      <w:pPr>
        <w:ind w:firstLine="709"/>
      </w:pPr>
      <w:r w:rsidRPr="00AE2F1D">
        <w:t>ПМ 02</w:t>
      </w:r>
      <w:r w:rsidR="00FC6792" w:rsidRPr="00AE2F1D">
        <w:t xml:space="preserve"> «Осуществление интеграции программных модулей»</w:t>
      </w:r>
    </w:p>
    <w:p w14:paraId="28D8FA85" w14:textId="0B90E4E0" w:rsidR="005E3863" w:rsidRPr="00AE2F1D" w:rsidRDefault="005E3863">
      <w:pPr>
        <w:ind w:firstLine="709"/>
      </w:pPr>
      <w:r w:rsidRPr="00AE2F1D">
        <w:t>ПМ 04</w:t>
      </w:r>
      <w:r w:rsidR="002D67A6" w:rsidRPr="00AE2F1D">
        <w:t xml:space="preserve"> «Сопровождение и обслуживание программного обеспечения компьютерных систем»</w:t>
      </w:r>
    </w:p>
    <w:p w14:paraId="467164BA" w14:textId="00E88152" w:rsidR="005E3863" w:rsidRPr="00AE2F1D" w:rsidRDefault="005E3863">
      <w:pPr>
        <w:ind w:firstLine="709"/>
      </w:pPr>
      <w:r w:rsidRPr="00AE2F1D">
        <w:t>ПМ 11</w:t>
      </w:r>
      <w:r w:rsidR="002D67A6" w:rsidRPr="00AE2F1D">
        <w:t xml:space="preserve"> «Разработка, администрирование и защита баз данных»</w:t>
      </w:r>
    </w:p>
    <w:p w14:paraId="3245CA93" w14:textId="2DFC7BBD" w:rsidR="005E3863" w:rsidRDefault="005E3863" w:rsidP="00AE2F1D">
      <w:pPr>
        <w:ind w:firstLine="709"/>
      </w:pPr>
      <w:r w:rsidRPr="00D205B6">
        <w:t>Примерная тематика дипломных проектов</w:t>
      </w:r>
      <w:r w:rsidR="00AE2F1D" w:rsidRPr="00D205B6">
        <w:t xml:space="preserve"> приведена в Приложении 1.</w:t>
      </w:r>
    </w:p>
    <w:p w14:paraId="64658835" w14:textId="0298D92A" w:rsidR="0022055B" w:rsidRDefault="00CE44D0" w:rsidP="00AE2F1D">
      <w:pPr>
        <w:ind w:firstLine="709"/>
      </w:pPr>
      <w:r>
        <w:t xml:space="preserve">Закрепление тем </w:t>
      </w:r>
      <w:r w:rsidR="00CD7588">
        <w:t>ДП(Р)</w:t>
      </w:r>
      <w:r>
        <w:t xml:space="preserve"> за обучающимися, назначение руководителей </w:t>
      </w:r>
      <w:r w:rsidRPr="00CD7588">
        <w:t xml:space="preserve">оформляется приказом директора </w:t>
      </w:r>
      <w:r w:rsidR="00AE2F1D" w:rsidRPr="00CD7588">
        <w:t>техникума</w:t>
      </w:r>
      <w:r>
        <w:t>.</w:t>
      </w:r>
    </w:p>
    <w:p w14:paraId="2627484D" w14:textId="05DBA8AF" w:rsidR="0022055B" w:rsidRPr="00547B59" w:rsidRDefault="00CE44D0">
      <w:pPr>
        <w:pStyle w:val="2"/>
        <w:ind w:firstLine="709"/>
        <w:rPr>
          <w:color w:val="000000" w:themeColor="text1"/>
        </w:rPr>
      </w:pPr>
      <w:bookmarkStart w:id="19" w:name="_Toc157606912"/>
      <w:r>
        <w:t>2.3</w:t>
      </w:r>
      <w:r>
        <w:tab/>
      </w:r>
      <w:r w:rsidRPr="00547B59">
        <w:rPr>
          <w:color w:val="000000" w:themeColor="text1"/>
        </w:rPr>
        <w:t xml:space="preserve">Руководство </w:t>
      </w:r>
      <w:bookmarkEnd w:id="19"/>
      <w:r w:rsidR="00547B59">
        <w:rPr>
          <w:color w:val="000000" w:themeColor="text1"/>
        </w:rPr>
        <w:t>ДП(Р)</w:t>
      </w:r>
    </w:p>
    <w:p w14:paraId="4C0D6CCA" w14:textId="12C0EEC7" w:rsidR="0022055B" w:rsidRDefault="00CE44D0">
      <w:pPr>
        <w:ind w:firstLine="709"/>
      </w:pPr>
      <w:r>
        <w:t xml:space="preserve">При подготовке </w:t>
      </w:r>
      <w:r w:rsidR="00547B59">
        <w:t>ДП(Р)</w:t>
      </w:r>
      <w:r>
        <w:t xml:space="preserve"> каждому обучающемуся назначаются руководитель и, при необходимости, консультанты. Консультирование осуществляется в соответствии с утвержденным расписанием консультаций.</w:t>
      </w:r>
    </w:p>
    <w:p w14:paraId="3A1371C7" w14:textId="08823897" w:rsidR="0022055B" w:rsidRDefault="00CE44D0">
      <w:pPr>
        <w:ind w:firstLine="709"/>
      </w:pPr>
      <w:r>
        <w:t xml:space="preserve">Основными функциями руководителя </w:t>
      </w:r>
      <w:r w:rsidR="00547B59">
        <w:t>ДП(Р)</w:t>
      </w:r>
      <w:r>
        <w:t xml:space="preserve"> являются:</w:t>
      </w:r>
    </w:p>
    <w:p w14:paraId="1700A474" w14:textId="23E880D3" w:rsidR="0022055B" w:rsidRDefault="00CE44D0" w:rsidP="00EF0E4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color w:val="000000"/>
        </w:rPr>
      </w:pPr>
      <w:r>
        <w:rPr>
          <w:color w:val="000000"/>
        </w:rPr>
        <w:t>разработка индивидуальных заданий по утвержденным темам;</w:t>
      </w:r>
    </w:p>
    <w:p w14:paraId="0EB1C2B8" w14:textId="4F61A606" w:rsidR="0022055B" w:rsidRDefault="00CE44D0" w:rsidP="00EF0E4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color w:val="000000"/>
        </w:rPr>
      </w:pPr>
      <w:r>
        <w:rPr>
          <w:color w:val="000000"/>
        </w:rPr>
        <w:t xml:space="preserve">консультирование по вопросам содержания и последовательности выполнения </w:t>
      </w:r>
      <w:r w:rsidR="00547B59">
        <w:rPr>
          <w:color w:val="000000"/>
        </w:rPr>
        <w:t>ДП(Р)</w:t>
      </w:r>
      <w:r>
        <w:rPr>
          <w:color w:val="000000"/>
        </w:rPr>
        <w:t>;</w:t>
      </w:r>
    </w:p>
    <w:p w14:paraId="5487D8BF" w14:textId="77777777" w:rsidR="0022055B" w:rsidRDefault="00CE44D0" w:rsidP="00EF0E4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color w:val="000000"/>
        </w:rPr>
      </w:pPr>
      <w:r>
        <w:rPr>
          <w:color w:val="000000"/>
        </w:rPr>
        <w:t>оказание помощи обучающемуся в подборе необходимой литературы и источников;</w:t>
      </w:r>
    </w:p>
    <w:p w14:paraId="7A92F14C" w14:textId="4015F85C" w:rsidR="0022055B" w:rsidRDefault="00CE44D0" w:rsidP="00EF0E4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color w:val="000000"/>
        </w:rPr>
      </w:pPr>
      <w:r>
        <w:rPr>
          <w:color w:val="000000"/>
        </w:rPr>
        <w:t xml:space="preserve">контроль за ходом выполнения </w:t>
      </w:r>
      <w:r w:rsidR="00547B59">
        <w:rPr>
          <w:color w:val="000000"/>
        </w:rPr>
        <w:t>ДП(Р)</w:t>
      </w:r>
      <w:r>
        <w:rPr>
          <w:color w:val="000000"/>
        </w:rPr>
        <w:t>;</w:t>
      </w:r>
    </w:p>
    <w:p w14:paraId="723FEF9C" w14:textId="75FAF14A" w:rsidR="0022055B" w:rsidRDefault="00CE44D0" w:rsidP="00EF0E4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color w:val="000000"/>
        </w:rPr>
      </w:pPr>
      <w:r>
        <w:rPr>
          <w:color w:val="000000"/>
        </w:rPr>
        <w:t xml:space="preserve">подготовка письменного отзыва на </w:t>
      </w:r>
      <w:r w:rsidR="00547B59">
        <w:rPr>
          <w:color w:val="000000"/>
        </w:rPr>
        <w:t>ДП(Р)</w:t>
      </w:r>
      <w:r w:rsidR="00450759">
        <w:rPr>
          <w:color w:val="000000"/>
        </w:rPr>
        <w:t>.</w:t>
      </w:r>
    </w:p>
    <w:p w14:paraId="19D82F62" w14:textId="1D19C506" w:rsidR="0022055B" w:rsidRDefault="00547B59" w:rsidP="0003280C">
      <w:pPr>
        <w:ind w:firstLine="709"/>
      </w:pPr>
      <w:r w:rsidRPr="00547B59">
        <w:t>Индивидуальное задание</w:t>
      </w:r>
      <w:r w:rsidR="00CE44D0" w:rsidRPr="00547B59">
        <w:t xml:space="preserve"> </w:t>
      </w:r>
      <w:r w:rsidR="00D205B6" w:rsidRPr="00547B59">
        <w:t xml:space="preserve">по </w:t>
      </w:r>
      <w:r w:rsidRPr="00547B59">
        <w:t>ДП(Р)</w:t>
      </w:r>
      <w:r w:rsidR="00D205B6" w:rsidRPr="00547B59">
        <w:t xml:space="preserve"> </w:t>
      </w:r>
      <w:r w:rsidRPr="00547B59">
        <w:t>подписывается руководителем</w:t>
      </w:r>
      <w:r w:rsidR="00CE44D0" w:rsidRPr="00547B59">
        <w:t xml:space="preserve"> </w:t>
      </w:r>
      <w:r w:rsidRPr="00547B59">
        <w:t>ДП(Р) и утверждае</w:t>
      </w:r>
      <w:r w:rsidR="00CE44D0" w:rsidRPr="00547B59">
        <w:t>тся з</w:t>
      </w:r>
      <w:r w:rsidR="0003280C" w:rsidRPr="00547B59">
        <w:t>аместителем директора по учебно</w:t>
      </w:r>
      <w:r w:rsidRPr="00547B59">
        <w:t>-производственной</w:t>
      </w:r>
      <w:r w:rsidR="00CE44D0" w:rsidRPr="00547B59">
        <w:t xml:space="preserve"> работе. </w:t>
      </w:r>
      <w:r w:rsidRPr="00547B59">
        <w:t>Индивидуальное задание</w:t>
      </w:r>
      <w:r w:rsidR="00CE44D0" w:rsidRPr="00547B59">
        <w:t xml:space="preserve"> на </w:t>
      </w:r>
      <w:r w:rsidRPr="00547B59">
        <w:t>ДП(Р)</w:t>
      </w:r>
      <w:r w:rsidR="00CE44D0" w:rsidRPr="00547B59">
        <w:t xml:space="preserve"> выдаются обучающемуся не позднее, чем за две недели до начала преддипломной практики.</w:t>
      </w:r>
    </w:p>
    <w:p w14:paraId="159E71E2" w14:textId="686C13CF" w:rsidR="0022055B" w:rsidRDefault="00CE44D0">
      <w:pPr>
        <w:ind w:firstLine="709"/>
        <w:rPr>
          <w:color w:val="FF0000"/>
        </w:rPr>
      </w:pPr>
      <w:r>
        <w:t>Выполнение индивидуальных заданий сопровожда</w:t>
      </w:r>
      <w:r w:rsidR="003A7C27" w:rsidRPr="003A7C27">
        <w:t>е</w:t>
      </w:r>
      <w:r>
        <w:t xml:space="preserve">тся консультациями, в ходе которых разъясняются назначение и задачи, структура и объем работы, принципы разработки и оформления, примерное распределение времени на </w:t>
      </w:r>
      <w:r w:rsidRPr="00547B59">
        <w:t xml:space="preserve">выполнение отдельных частей </w:t>
      </w:r>
      <w:r w:rsidR="00547B59" w:rsidRPr="00547B59">
        <w:t>ДП(Р)</w:t>
      </w:r>
      <w:r w:rsidRPr="00547B59">
        <w:t>. Не реже одного раза в неделю</w:t>
      </w:r>
      <w:r>
        <w:t xml:space="preserve"> </w:t>
      </w:r>
      <w:r>
        <w:lastRenderedPageBreak/>
        <w:t xml:space="preserve">обучающийся должен отчитываться по выполненной работе перед руководителем </w:t>
      </w:r>
      <w:r w:rsidR="00547B59">
        <w:t>ДП(Р)</w:t>
      </w:r>
      <w:r>
        <w:t xml:space="preserve">, который на основе календарного плана работы фиксирует степень готовности </w:t>
      </w:r>
      <w:r w:rsidR="00547B59">
        <w:t>ДП(Р)</w:t>
      </w:r>
      <w:r>
        <w:t xml:space="preserve"> в процентах к объёму работы. </w:t>
      </w:r>
    </w:p>
    <w:p w14:paraId="7A83B62D" w14:textId="277A0E27" w:rsidR="0022055B" w:rsidRDefault="00CE44D0">
      <w:pPr>
        <w:ind w:firstLine="709"/>
      </w:pPr>
      <w:r>
        <w:t xml:space="preserve">Для </w:t>
      </w:r>
      <w:r w:rsidR="00547B59">
        <w:t>формирования отзыва, завершенная</w:t>
      </w:r>
      <w:r>
        <w:t xml:space="preserve"> </w:t>
      </w:r>
      <w:r w:rsidR="00547B59">
        <w:t>ДП(Р) передае</w:t>
      </w:r>
      <w:r>
        <w:t xml:space="preserve">тся руководителю </w:t>
      </w:r>
      <w:r w:rsidRPr="00547B59">
        <w:t>не позднее, чем за 14 дней до начала государственной итоговой аттестации.</w:t>
      </w:r>
    </w:p>
    <w:p w14:paraId="184F9EB7" w14:textId="240C5985" w:rsidR="0022055B" w:rsidRPr="00450759" w:rsidRDefault="00CE44D0">
      <w:pPr>
        <w:ind w:left="709"/>
      </w:pPr>
      <w:r w:rsidRPr="00450759">
        <w:t xml:space="preserve">В отзыве </w:t>
      </w:r>
      <w:r w:rsidR="001514C5">
        <w:t xml:space="preserve">руководителя </w:t>
      </w:r>
      <w:r w:rsidRPr="00450759">
        <w:t>должны быть отражены следующие аспекты:</w:t>
      </w:r>
    </w:p>
    <w:p w14:paraId="4188843C" w14:textId="7E4465D9" w:rsidR="0022055B" w:rsidRPr="00450759" w:rsidRDefault="00CE44D0" w:rsidP="0045075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color w:val="000000"/>
        </w:rPr>
      </w:pPr>
      <w:r w:rsidRPr="00450759">
        <w:rPr>
          <w:color w:val="000000"/>
        </w:rPr>
        <w:t xml:space="preserve">соответствие содержания </w:t>
      </w:r>
      <w:r w:rsidR="00547B59">
        <w:rPr>
          <w:color w:val="000000"/>
        </w:rPr>
        <w:t>ДП(Р)</w:t>
      </w:r>
      <w:r w:rsidRPr="00450759">
        <w:rPr>
          <w:color w:val="000000"/>
        </w:rPr>
        <w:t xml:space="preserve"> заданию на </w:t>
      </w:r>
      <w:r w:rsidR="00547B59">
        <w:rPr>
          <w:color w:val="000000"/>
        </w:rPr>
        <w:t>ДП(Р)</w:t>
      </w:r>
      <w:r w:rsidRPr="00450759">
        <w:rPr>
          <w:color w:val="000000"/>
        </w:rPr>
        <w:t>;</w:t>
      </w:r>
    </w:p>
    <w:p w14:paraId="2D45BCA7" w14:textId="77777777" w:rsidR="0022055B" w:rsidRPr="00450759" w:rsidRDefault="00CE44D0" w:rsidP="0045075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color w:val="000000"/>
        </w:rPr>
      </w:pPr>
      <w:r w:rsidRPr="00450759">
        <w:rPr>
          <w:color w:val="000000"/>
        </w:rPr>
        <w:t>полнота, глубина, обоснованность темы;</w:t>
      </w:r>
    </w:p>
    <w:p w14:paraId="676317C0" w14:textId="77777777" w:rsidR="0022055B" w:rsidRDefault="00CE44D0" w:rsidP="0045075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color w:val="000000"/>
        </w:rPr>
      </w:pPr>
      <w:r w:rsidRPr="00450759">
        <w:rPr>
          <w:color w:val="000000"/>
        </w:rPr>
        <w:t>степень самостоятельности обучающегося при</w:t>
      </w:r>
      <w:r>
        <w:rPr>
          <w:color w:val="000000"/>
        </w:rPr>
        <w:t xml:space="preserve"> выполнении работы;</w:t>
      </w:r>
    </w:p>
    <w:p w14:paraId="5F930CB8" w14:textId="77777777" w:rsidR="0022055B" w:rsidRDefault="00CE44D0" w:rsidP="0045075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color w:val="000000"/>
        </w:rPr>
      </w:pPr>
      <w:r>
        <w:rPr>
          <w:color w:val="000000"/>
        </w:rPr>
        <w:t>умение обучающегося работать с литературой, проводить анализ и обобщение, делать выводы;</w:t>
      </w:r>
    </w:p>
    <w:p w14:paraId="275BE53B" w14:textId="38E1D14B" w:rsidR="0022055B" w:rsidRDefault="00CE44D0" w:rsidP="0045075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color w:val="000000"/>
        </w:rPr>
      </w:pPr>
      <w:r>
        <w:rPr>
          <w:color w:val="000000"/>
        </w:rPr>
        <w:t xml:space="preserve">возможность практического использования </w:t>
      </w:r>
      <w:r w:rsidR="00547B59">
        <w:rPr>
          <w:color w:val="000000"/>
        </w:rPr>
        <w:t>ДП(Р)</w:t>
      </w:r>
      <w:r>
        <w:rPr>
          <w:color w:val="000000"/>
        </w:rPr>
        <w:t>;</w:t>
      </w:r>
    </w:p>
    <w:p w14:paraId="0B75E1FA" w14:textId="5616AEB0" w:rsidR="0022055B" w:rsidRDefault="00CE44D0" w:rsidP="0045075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color w:val="000000"/>
        </w:rPr>
      </w:pPr>
      <w:r>
        <w:rPr>
          <w:color w:val="000000"/>
        </w:rPr>
        <w:t xml:space="preserve">соответствие </w:t>
      </w:r>
      <w:r w:rsidR="00547B59">
        <w:rPr>
          <w:color w:val="000000"/>
        </w:rPr>
        <w:t>ДП(Р)</w:t>
      </w:r>
      <w:r>
        <w:rPr>
          <w:color w:val="000000"/>
        </w:rPr>
        <w:t xml:space="preserve"> требованиям, предъявляемым к профессиональным компетенциям специалиста;</w:t>
      </w:r>
    </w:p>
    <w:p w14:paraId="446AE99E" w14:textId="77777777" w:rsidR="0022055B" w:rsidRDefault="00CE44D0" w:rsidP="0045075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недостатки, в случае их обнаружения;</w:t>
      </w:r>
    </w:p>
    <w:p w14:paraId="54913C45" w14:textId="77777777" w:rsidR="0022055B" w:rsidRDefault="00CE44D0" w:rsidP="0045075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предварительная оценка.</w:t>
      </w:r>
    </w:p>
    <w:p w14:paraId="62C21628" w14:textId="770B7116" w:rsidR="0022055B" w:rsidRDefault="00547B59">
      <w:pPr>
        <w:ind w:firstLine="709"/>
      </w:pPr>
      <w:r>
        <w:t>ДП(Р)</w:t>
      </w:r>
      <w:r w:rsidR="00CE44D0">
        <w:t xml:space="preserve"> вместе с отзывом руководителя передаются в учебную часть. Заместитель директора по учебно-</w:t>
      </w:r>
      <w:r>
        <w:t>производственной</w:t>
      </w:r>
      <w:r w:rsidR="00CE44D0">
        <w:t xml:space="preserve"> работе, после ознакомления с отзывом руководителя, решает вопрос о допуске обучающегося к защите и передает </w:t>
      </w:r>
      <w:r>
        <w:t>ДП(Р)</w:t>
      </w:r>
      <w:r w:rsidR="00CE44D0">
        <w:t xml:space="preserve"> в </w:t>
      </w:r>
      <w:r>
        <w:t>ГЭК</w:t>
      </w:r>
      <w:r w:rsidR="00CE44D0">
        <w:t>.</w:t>
      </w:r>
    </w:p>
    <w:p w14:paraId="4AD8D65F" w14:textId="2F09F1BE" w:rsidR="0022055B" w:rsidRDefault="00CE44D0">
      <w:pPr>
        <w:pStyle w:val="2"/>
        <w:ind w:firstLine="709"/>
      </w:pPr>
      <w:bookmarkStart w:id="20" w:name="_Toc157606913"/>
      <w:r w:rsidRPr="00547B59">
        <w:t>2.4</w:t>
      </w:r>
      <w:r w:rsidRPr="00547B59">
        <w:tab/>
        <w:t xml:space="preserve">Нормоконтроль выполнения </w:t>
      </w:r>
      <w:bookmarkEnd w:id="20"/>
      <w:r w:rsidR="00547B59">
        <w:t>ДП(Р)</w:t>
      </w:r>
    </w:p>
    <w:p w14:paraId="7BA4CC2E" w14:textId="2E68C65B" w:rsidR="0022055B" w:rsidRDefault="00CE44D0">
      <w:pPr>
        <w:ind w:firstLine="709"/>
      </w:pPr>
      <w:r>
        <w:t xml:space="preserve">Все </w:t>
      </w:r>
      <w:r w:rsidR="00547B59">
        <w:t>ДП(Р)</w:t>
      </w:r>
      <w:r>
        <w:t xml:space="preserve"> перед сдачей в учебную часть должны пройти нормоконтроль, который осуществляет нормконтролер. Нормоконтроль осуществляется по направлениям:</w:t>
      </w:r>
    </w:p>
    <w:p w14:paraId="7C3A0076" w14:textId="77777777" w:rsidR="0022055B" w:rsidRDefault="00CE44D0" w:rsidP="0045075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оформление;</w:t>
      </w:r>
    </w:p>
    <w:p w14:paraId="5830A388" w14:textId="3479CBC6" w:rsidR="0022055B" w:rsidRDefault="00CE44D0" w:rsidP="0045075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структура </w:t>
      </w:r>
      <w:r w:rsidR="00547B59">
        <w:rPr>
          <w:color w:val="000000"/>
        </w:rPr>
        <w:t>ДП(Р);</w:t>
      </w:r>
    </w:p>
    <w:p w14:paraId="5CFE6B33" w14:textId="77777777" w:rsidR="0022055B" w:rsidRDefault="00CE44D0" w:rsidP="0045075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выполнение требований настоящих методических указаний.</w:t>
      </w:r>
    </w:p>
    <w:p w14:paraId="276378B8" w14:textId="264B60BD" w:rsidR="0022055B" w:rsidRDefault="00CE44D0">
      <w:pPr>
        <w:ind w:firstLine="709"/>
      </w:pPr>
      <w:r w:rsidRPr="00547B59">
        <w:t>Для проведения нормоконтроля</w:t>
      </w:r>
      <w:r>
        <w:t xml:space="preserve"> обучающийся предоставляет </w:t>
      </w:r>
      <w:r w:rsidR="00547B59">
        <w:t>ДП(Р)</w:t>
      </w:r>
      <w:r>
        <w:t xml:space="preserve"> на проверку не позднее 14 дней до начала </w:t>
      </w:r>
      <w:r w:rsidR="00547B59">
        <w:t>ГИА</w:t>
      </w:r>
      <w:r>
        <w:t>.</w:t>
      </w:r>
    </w:p>
    <w:p w14:paraId="68C91635" w14:textId="77777777" w:rsidR="00A609D6" w:rsidRDefault="00A609D6">
      <w:pPr>
        <w:ind w:firstLine="709"/>
      </w:pPr>
    </w:p>
    <w:p w14:paraId="584E3BC5" w14:textId="746F9778" w:rsidR="0022055B" w:rsidRDefault="00CE44D0" w:rsidP="00A609D6">
      <w:pPr>
        <w:pStyle w:val="1"/>
        <w:tabs>
          <w:tab w:val="left" w:pos="993"/>
        </w:tabs>
      </w:pPr>
      <w:bookmarkStart w:id="21" w:name="_Toc157606914"/>
      <w:r>
        <w:t>3</w:t>
      </w:r>
      <w:r>
        <w:tab/>
        <w:t>Требования к структуре и содержанию пояснительной записк</w:t>
      </w:r>
      <w:r w:rsidR="003A7C27">
        <w:t>и</w:t>
      </w:r>
      <w:r>
        <w:t xml:space="preserve"> к </w:t>
      </w:r>
      <w:bookmarkEnd w:id="21"/>
      <w:r w:rsidR="00547B59">
        <w:t>ДП(Р)</w:t>
      </w:r>
    </w:p>
    <w:p w14:paraId="4C57D872" w14:textId="39AA0075" w:rsidR="0022055B" w:rsidRDefault="00547B59">
      <w:pPr>
        <w:ind w:firstLine="709"/>
      </w:pPr>
      <w:r>
        <w:t>ДП(Р)</w:t>
      </w:r>
      <w:r w:rsidR="00CE44D0">
        <w:t xml:space="preserve"> каждого обучающегося должен содержать самостоятельно выполненную разработку программного обеспечения, оформленную в соответствии с требованиями ЕСПД. </w:t>
      </w:r>
    </w:p>
    <w:p w14:paraId="61176C1F" w14:textId="6476183C" w:rsidR="0022055B" w:rsidRDefault="00CE44D0">
      <w:pPr>
        <w:ind w:firstLine="709"/>
      </w:pPr>
      <w:r>
        <w:t xml:space="preserve">Требование самостоятельности выполнения </w:t>
      </w:r>
      <w:r w:rsidR="00547B59">
        <w:t>ДП(Р)</w:t>
      </w:r>
      <w:r>
        <w:t xml:space="preserve"> полностью исключает возможность дублирования отчетных материалов несколькими обучающимися. Иными словами, не допускается представление двумя (или несколькими) обучающимися одной общей пояснительной записки.</w:t>
      </w:r>
    </w:p>
    <w:p w14:paraId="5A9BD1E1" w14:textId="595C83B5" w:rsidR="0022055B" w:rsidRDefault="00CE44D0">
      <w:pPr>
        <w:ind w:firstLine="709"/>
      </w:pPr>
      <w:r>
        <w:t xml:space="preserve">По структуре </w:t>
      </w:r>
      <w:r w:rsidR="00547B59">
        <w:t>ДП(Р)</w:t>
      </w:r>
      <w:r>
        <w:t xml:space="preserve"> состоит из печатной пояснительной записки, презентации и, в случае разработки программного продукта, дистрибутив</w:t>
      </w:r>
      <w:r w:rsidR="00D43210" w:rsidRPr="003A7C27">
        <w:t>а</w:t>
      </w:r>
      <w:r>
        <w:t xml:space="preserve"> ПО на оптическом диске или ином носителе. В пояснительной записке дается обоснование принятых в проекте решений.</w:t>
      </w:r>
    </w:p>
    <w:p w14:paraId="26CF7ECE" w14:textId="7E509407" w:rsidR="0022055B" w:rsidRDefault="00CE44D0">
      <w:pPr>
        <w:ind w:left="709"/>
      </w:pPr>
      <w:r>
        <w:t xml:space="preserve">Структурными элементами пояснительной записки к </w:t>
      </w:r>
      <w:r w:rsidR="00547B59">
        <w:t>ДП(Р)</w:t>
      </w:r>
      <w:r>
        <w:t xml:space="preserve"> являются: </w:t>
      </w:r>
    </w:p>
    <w:p w14:paraId="0140650E" w14:textId="2A672130" w:rsidR="0022055B" w:rsidRDefault="00CE44D0" w:rsidP="004F56C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>титульный лист</w:t>
      </w:r>
      <w:r w:rsidR="00450759">
        <w:rPr>
          <w:color w:val="000000"/>
        </w:rPr>
        <w:t xml:space="preserve"> (Приложение </w:t>
      </w:r>
      <w:r w:rsidR="004F56C4">
        <w:rPr>
          <w:color w:val="000000"/>
        </w:rPr>
        <w:t>2</w:t>
      </w:r>
      <w:r w:rsidR="00450759">
        <w:rPr>
          <w:color w:val="000000"/>
        </w:rPr>
        <w:t>)</w:t>
      </w:r>
      <w:r>
        <w:rPr>
          <w:color w:val="000000"/>
        </w:rPr>
        <w:t>;</w:t>
      </w:r>
    </w:p>
    <w:p w14:paraId="0E658B59" w14:textId="7397742B" w:rsidR="00450759" w:rsidRDefault="008F7498" w:rsidP="004F56C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 xml:space="preserve">задание (Приложение </w:t>
      </w:r>
      <w:r w:rsidR="004F56C4">
        <w:rPr>
          <w:color w:val="000000"/>
        </w:rPr>
        <w:t>3</w:t>
      </w:r>
      <w:r w:rsidR="007F11EF">
        <w:rPr>
          <w:color w:val="000000"/>
        </w:rPr>
        <w:t>);</w:t>
      </w:r>
    </w:p>
    <w:p w14:paraId="14507FDF" w14:textId="3D56FBDA" w:rsidR="004F56C4" w:rsidRDefault="004F56C4" w:rsidP="004F56C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720"/>
        <w:rPr>
          <w:color w:val="000000"/>
        </w:rPr>
      </w:pPr>
      <w:r w:rsidRPr="004F56C4">
        <w:rPr>
          <w:color w:val="000000"/>
        </w:rPr>
        <w:t>календарный план</w:t>
      </w:r>
      <w:r>
        <w:rPr>
          <w:color w:val="000000"/>
        </w:rPr>
        <w:t xml:space="preserve"> (Приложение 4);</w:t>
      </w:r>
    </w:p>
    <w:p w14:paraId="20A6B21B" w14:textId="5F184FA9" w:rsidR="007F11EF" w:rsidRDefault="007F11EF" w:rsidP="004F56C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 xml:space="preserve">отзыв руководителя (Приложение </w:t>
      </w:r>
      <w:r w:rsidR="004F56C4">
        <w:rPr>
          <w:color w:val="000000"/>
        </w:rPr>
        <w:t>5</w:t>
      </w:r>
      <w:r>
        <w:rPr>
          <w:color w:val="000000"/>
        </w:rPr>
        <w:t>);</w:t>
      </w:r>
    </w:p>
    <w:p w14:paraId="32E8950B" w14:textId="30FF847A" w:rsidR="007F11EF" w:rsidRDefault="007F11EF" w:rsidP="008F749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 xml:space="preserve">рецензия (Приложение </w:t>
      </w:r>
      <w:r w:rsidR="004F56C4">
        <w:rPr>
          <w:color w:val="000000"/>
        </w:rPr>
        <w:t>6</w:t>
      </w:r>
      <w:r>
        <w:rPr>
          <w:color w:val="000000"/>
        </w:rPr>
        <w:t>);</w:t>
      </w:r>
    </w:p>
    <w:p w14:paraId="1E7170C0" w14:textId="77777777" w:rsidR="0022055B" w:rsidRDefault="00CE44D0" w:rsidP="0045075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>содержание;</w:t>
      </w:r>
    </w:p>
    <w:p w14:paraId="00FF451B" w14:textId="77777777" w:rsidR="0022055B" w:rsidRDefault="00CE44D0" w:rsidP="0045075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>введение;</w:t>
      </w:r>
    </w:p>
    <w:p w14:paraId="5C0AC322" w14:textId="6FCFF36F" w:rsidR="0022055B" w:rsidRDefault="00CE44D0" w:rsidP="0003280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>ос</w:t>
      </w:r>
      <w:r w:rsidR="0003280C">
        <w:rPr>
          <w:color w:val="000000"/>
        </w:rPr>
        <w:t>новная часть (которая</w:t>
      </w:r>
      <w:r>
        <w:rPr>
          <w:color w:val="000000"/>
        </w:rPr>
        <w:t xml:space="preserve"> включает </w:t>
      </w:r>
      <w:r w:rsidR="0003280C">
        <w:rPr>
          <w:color w:val="000000"/>
        </w:rPr>
        <w:t>2</w:t>
      </w:r>
      <w:r>
        <w:rPr>
          <w:color w:val="000000"/>
        </w:rPr>
        <w:t xml:space="preserve"> раздела:</w:t>
      </w:r>
      <w:r w:rsidR="0003280C">
        <w:rPr>
          <w:color w:val="000000"/>
        </w:rPr>
        <w:t xml:space="preserve"> описание объекта автоматизации и</w:t>
      </w:r>
      <w:r>
        <w:rPr>
          <w:color w:val="000000"/>
        </w:rPr>
        <w:t xml:space="preserve"> практическую часть);</w:t>
      </w:r>
    </w:p>
    <w:p w14:paraId="23ECD8E4" w14:textId="66D2E484" w:rsidR="0022055B" w:rsidRDefault="00CE44D0" w:rsidP="0045075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>заключение;</w:t>
      </w:r>
    </w:p>
    <w:p w14:paraId="50496EE1" w14:textId="77777777" w:rsidR="0022055B" w:rsidRDefault="00CE44D0" w:rsidP="0045075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>список использованных источников;</w:t>
      </w:r>
    </w:p>
    <w:p w14:paraId="2C2F9597" w14:textId="77777777" w:rsidR="0022055B" w:rsidRDefault="00CE44D0" w:rsidP="0045075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>перечень сокращений и условных обозначений;</w:t>
      </w:r>
    </w:p>
    <w:p w14:paraId="388A9241" w14:textId="00096E6C" w:rsidR="0022055B" w:rsidRDefault="00CE44D0" w:rsidP="0045075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>приложени</w:t>
      </w:r>
      <w:r w:rsidR="007F11EF">
        <w:rPr>
          <w:color w:val="000000"/>
        </w:rPr>
        <w:t>я</w:t>
      </w:r>
      <w:r>
        <w:rPr>
          <w:color w:val="000000"/>
        </w:rPr>
        <w:t>.</w:t>
      </w:r>
    </w:p>
    <w:p w14:paraId="37199DA2" w14:textId="1DB62890" w:rsidR="0022055B" w:rsidRDefault="00CE44D0" w:rsidP="0003280C">
      <w:pPr>
        <w:ind w:firstLine="709"/>
      </w:pPr>
      <w:r>
        <w:t xml:space="preserve">Детальная структура </w:t>
      </w:r>
      <w:r w:rsidR="00547B59">
        <w:t>ДП(Р)</w:t>
      </w:r>
      <w:r>
        <w:t xml:space="preserve"> формируется обучающимся совместно с руководителем в зависимости от темы.</w:t>
      </w:r>
    </w:p>
    <w:p w14:paraId="0FC98DCE" w14:textId="31A77DB7" w:rsidR="007F11EF" w:rsidRDefault="007F11EF" w:rsidP="0003280C">
      <w:pPr>
        <w:ind w:firstLine="709"/>
      </w:pPr>
      <w:r>
        <w:lastRenderedPageBreak/>
        <w:t xml:space="preserve">Объем работы должен быть не менее </w:t>
      </w:r>
      <w:r w:rsidR="0003280C">
        <w:t>35</w:t>
      </w:r>
      <w:r>
        <w:t xml:space="preserve"> страниц печатного текста, не считая приложений.</w:t>
      </w:r>
    </w:p>
    <w:p w14:paraId="3B0AF987" w14:textId="5C192266" w:rsidR="007F11EF" w:rsidRDefault="007F11EF" w:rsidP="008F7498">
      <w:pPr>
        <w:ind w:firstLine="709"/>
      </w:pPr>
      <w:r>
        <w:t>Оформление пояснительной записки осуществляется в соответствии с ме</w:t>
      </w:r>
      <w:r w:rsidR="008F7498">
        <w:t>тодическими указаниями, принятыми</w:t>
      </w:r>
      <w:r>
        <w:t xml:space="preserve"> в </w:t>
      </w:r>
      <w:r w:rsidR="008F7498">
        <w:t>техникуме</w:t>
      </w:r>
      <w:r>
        <w:t xml:space="preserve">. </w:t>
      </w:r>
    </w:p>
    <w:p w14:paraId="4755EE2A" w14:textId="3917579E" w:rsidR="0022055B" w:rsidRDefault="00CE44D0" w:rsidP="007F11EF">
      <w:pPr>
        <w:pStyle w:val="2"/>
        <w:tabs>
          <w:tab w:val="left" w:pos="1134"/>
        </w:tabs>
        <w:ind w:firstLine="709"/>
      </w:pPr>
      <w:bookmarkStart w:id="22" w:name="_Toc157606915"/>
      <w:r>
        <w:t>3.1</w:t>
      </w:r>
      <w:r>
        <w:tab/>
        <w:t xml:space="preserve">Требования к содержанию разделов </w:t>
      </w:r>
      <w:bookmarkEnd w:id="22"/>
      <w:r w:rsidR="00547B59">
        <w:t>ДП(Р)</w:t>
      </w:r>
    </w:p>
    <w:p w14:paraId="56458AF2" w14:textId="41193D8F" w:rsidR="0022055B" w:rsidRDefault="007F11EF">
      <w:pPr>
        <w:pStyle w:val="3"/>
      </w:pPr>
      <w:bookmarkStart w:id="23" w:name="_Toc157604065"/>
      <w:bookmarkStart w:id="24" w:name="_Toc157606916"/>
      <w:r>
        <w:t>1</w:t>
      </w:r>
      <w:r w:rsidR="0018010D">
        <w:t>)</w:t>
      </w:r>
      <w:r>
        <w:t xml:space="preserve"> </w:t>
      </w:r>
      <w:r w:rsidR="00CE44D0">
        <w:t>Введение</w:t>
      </w:r>
      <w:bookmarkEnd w:id="23"/>
      <w:bookmarkEnd w:id="24"/>
    </w:p>
    <w:p w14:paraId="44F04A51" w14:textId="5B7D499F" w:rsidR="0022055B" w:rsidRDefault="00CE44D0" w:rsidP="0018010D">
      <w:pPr>
        <w:tabs>
          <w:tab w:val="left" w:pos="993"/>
        </w:tabs>
        <w:ind w:firstLine="709"/>
      </w:pPr>
      <w:r>
        <w:t xml:space="preserve">Во введении обязательно отражаются следующие аспекты </w:t>
      </w:r>
      <w:r w:rsidR="00547B59">
        <w:t>ДП(Р)</w:t>
      </w:r>
      <w:r>
        <w:t>:</w:t>
      </w:r>
    </w:p>
    <w:p w14:paraId="515FEE8D" w14:textId="77777777" w:rsidR="0022055B" w:rsidRDefault="00CE44D0" w:rsidP="001801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>актуальность темы, постановка проблемы:</w:t>
      </w:r>
    </w:p>
    <w:p w14:paraId="684F6AFE" w14:textId="77777777" w:rsidR="0022055B" w:rsidRDefault="00CE44D0" w:rsidP="0018010D">
      <w:pPr>
        <w:tabs>
          <w:tab w:val="left" w:pos="993"/>
        </w:tabs>
        <w:ind w:firstLine="709"/>
      </w:pPr>
      <w:r>
        <w:t>Раскрывается степень разработанности темы работы, формулируется сущность проблемной ситуации, которая разрешается в ходе проведенной работы. Указывается важность решения выбранной проблемы.</w:t>
      </w:r>
    </w:p>
    <w:p w14:paraId="49C86EF6" w14:textId="77777777" w:rsidR="0022055B" w:rsidRDefault="00CE44D0" w:rsidP="001801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>цель, задачи, объект и предмет исследования:</w:t>
      </w:r>
    </w:p>
    <w:p w14:paraId="2955A14B" w14:textId="39309886" w:rsidR="0022055B" w:rsidRDefault="00CE44D0" w:rsidP="0018010D">
      <w:pPr>
        <w:tabs>
          <w:tab w:val="left" w:pos="993"/>
        </w:tabs>
        <w:ind w:firstLine="709"/>
      </w:pPr>
      <w:r>
        <w:t xml:space="preserve">Цель </w:t>
      </w:r>
      <w:r w:rsidR="00547B59">
        <w:t>ДП(Р)</w:t>
      </w:r>
      <w:r>
        <w:t xml:space="preserve"> – это решение сформулированной проблемной ситуации, позволяющей достичь необходимого результата.</w:t>
      </w:r>
    </w:p>
    <w:p w14:paraId="5519907D" w14:textId="0A17FEFD" w:rsidR="0022055B" w:rsidRDefault="00CE44D0" w:rsidP="0018010D">
      <w:pPr>
        <w:tabs>
          <w:tab w:val="left" w:pos="993"/>
        </w:tabs>
        <w:ind w:firstLine="709"/>
      </w:pPr>
      <w:r>
        <w:t xml:space="preserve">Цель </w:t>
      </w:r>
      <w:r w:rsidR="00547B59">
        <w:t>ДП(Р)</w:t>
      </w:r>
      <w:r>
        <w:t>, как правило, должна быть созвучна названию темы.</w:t>
      </w:r>
    </w:p>
    <w:p w14:paraId="50C8E7DF" w14:textId="64FD9B47" w:rsidR="0022055B" w:rsidRDefault="00CE44D0" w:rsidP="0018010D">
      <w:pPr>
        <w:tabs>
          <w:tab w:val="left" w:pos="993"/>
        </w:tabs>
        <w:ind w:firstLine="709"/>
      </w:pPr>
      <w:r>
        <w:t xml:space="preserve">После формулировки цели ставятся задачи, решение которых необходимо для достижения цели. Задачи </w:t>
      </w:r>
      <w:r w:rsidR="00547B59">
        <w:t>ДП(Р)</w:t>
      </w:r>
      <w:r>
        <w:t xml:space="preserve"> представляют собой шаги по достижению цели. Для </w:t>
      </w:r>
      <w:r w:rsidR="00547B59">
        <w:t>ДП(Р)</w:t>
      </w:r>
      <w:r>
        <w:t xml:space="preserve"> не рекомендуется ставить более </w:t>
      </w:r>
      <w:r w:rsidR="007F11EF">
        <w:t>пяти</w:t>
      </w:r>
      <w:r>
        <w:t xml:space="preserve"> задач.</w:t>
      </w:r>
    </w:p>
    <w:p w14:paraId="46743565" w14:textId="5017C2C4" w:rsidR="0022055B" w:rsidRDefault="00CE44D0" w:rsidP="0018010D">
      <w:pPr>
        <w:tabs>
          <w:tab w:val="left" w:pos="993"/>
        </w:tabs>
        <w:ind w:firstLine="709"/>
      </w:pPr>
      <w:r>
        <w:t xml:space="preserve">При формулировке содержания задач необходимо учитывать, что </w:t>
      </w:r>
      <w:r w:rsidR="00547B59">
        <w:t>ДП(Р)</w:t>
      </w:r>
      <w:r>
        <w:t xml:space="preserve"> состоит из этапов, на каждом из которых решаются соответствующие задачи. Результаты исследований описываются в соответствующих разделах </w:t>
      </w:r>
      <w:r w:rsidR="00547B59">
        <w:t>ДП(Р)</w:t>
      </w:r>
      <w:r>
        <w:t>.</w:t>
      </w:r>
    </w:p>
    <w:p w14:paraId="7331464B" w14:textId="77777777" w:rsidR="0022055B" w:rsidRDefault="00CE44D0" w:rsidP="0018010D">
      <w:pPr>
        <w:tabs>
          <w:tab w:val="left" w:pos="993"/>
        </w:tabs>
        <w:ind w:firstLine="709"/>
      </w:pPr>
      <w:r>
        <w:t xml:space="preserve">Формулировка задач делается в форме перечисления, каждая из задач включает глагол в повелительном наклонении. При формулировке задач исследований обычно используют слова: «дать определение…», «уточнить…», «раскрыть…», «предложить…», «проанализировать…», «установить…», «выявить…», «разработать…», «спроектировать…», «сформулировать…», «обобщить…», «исследовать…», «охарактеризовать…» и т. п. </w:t>
      </w:r>
    </w:p>
    <w:p w14:paraId="4462ACF2" w14:textId="41CA68E3" w:rsidR="0022055B" w:rsidRDefault="00CE44D0" w:rsidP="0018010D">
      <w:pPr>
        <w:tabs>
          <w:tab w:val="left" w:pos="993"/>
        </w:tabs>
        <w:ind w:firstLine="709"/>
      </w:pPr>
      <w:r>
        <w:t>Количество задач должно быть соразмерно объему работы и в полной мере в ней раскрыт</w:t>
      </w:r>
      <w:r w:rsidR="003A7C27">
        <w:t>о</w:t>
      </w:r>
      <w:r>
        <w:t>.</w:t>
      </w:r>
    </w:p>
    <w:p w14:paraId="1891A9F1" w14:textId="678BCC60" w:rsidR="0022055B" w:rsidRDefault="00CE44D0" w:rsidP="0018010D">
      <w:pPr>
        <w:tabs>
          <w:tab w:val="left" w:pos="993"/>
        </w:tabs>
        <w:ind w:firstLine="709"/>
      </w:pPr>
      <w:r>
        <w:lastRenderedPageBreak/>
        <w:t xml:space="preserve">Объектом исследования в зависимости от темы </w:t>
      </w:r>
      <w:r w:rsidR="00547B59">
        <w:t>ДП(Р)</w:t>
      </w:r>
      <w:r>
        <w:t xml:space="preserve"> могут быть информационные технологии, web-технологии, сетевые-коммуникационные технологии и т.д.</w:t>
      </w:r>
    </w:p>
    <w:p w14:paraId="273136DA" w14:textId="377C1D53" w:rsidR="0022055B" w:rsidRDefault="00CE44D0" w:rsidP="0018010D">
      <w:pPr>
        <w:tabs>
          <w:tab w:val="left" w:pos="993"/>
        </w:tabs>
        <w:ind w:firstLine="709"/>
      </w:pPr>
      <w:r>
        <w:t xml:space="preserve">Предмет исследования находится в рамках объекта, это те его стороны и свойства, которые рассматриваются в данной работе с целью решения проблемной ситуации, содержащейся в объекте. Формулировка предмета исследования находится в тесной связи с темой </w:t>
      </w:r>
      <w:r w:rsidR="00547B59">
        <w:t>ДП(Р)</w:t>
      </w:r>
      <w:r>
        <w:t>.</w:t>
      </w:r>
    </w:p>
    <w:p w14:paraId="26121ACB" w14:textId="77777777" w:rsidR="0022055B" w:rsidRDefault="00CE44D0" w:rsidP="0018010D">
      <w:pPr>
        <w:tabs>
          <w:tab w:val="left" w:pos="993"/>
        </w:tabs>
        <w:ind w:firstLine="709"/>
      </w:pPr>
      <w:r>
        <w:t>Предмет исследования – это отдельная проблема, отдельные стороны объекта исследования, его свойства и особенности в рамках объекта исследования.</w:t>
      </w:r>
    </w:p>
    <w:p w14:paraId="1F9AB02B" w14:textId="77777777" w:rsidR="0022055B" w:rsidRDefault="00CE44D0" w:rsidP="001801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>теоретическая и практическая значимость:</w:t>
      </w:r>
    </w:p>
    <w:p w14:paraId="0C6533F9" w14:textId="77777777" w:rsidR="0022055B" w:rsidRDefault="00CE44D0" w:rsidP="0018010D">
      <w:pPr>
        <w:tabs>
          <w:tab w:val="left" w:pos="993"/>
        </w:tabs>
        <w:ind w:firstLine="709"/>
      </w:pPr>
      <w:r>
        <w:t>Необходимо указать, какое конкретно теоретическое и практическое значение имеет данная работа.</w:t>
      </w:r>
    </w:p>
    <w:p w14:paraId="65BEFD74" w14:textId="2381AEBD" w:rsidR="0022055B" w:rsidRDefault="007F11EF">
      <w:pPr>
        <w:pStyle w:val="3"/>
      </w:pPr>
      <w:bookmarkStart w:id="25" w:name="_Toc157604066"/>
      <w:bookmarkStart w:id="26" w:name="_Toc157606917"/>
      <w:r>
        <w:t>2</w:t>
      </w:r>
      <w:r w:rsidR="0018010D">
        <w:t>)</w:t>
      </w:r>
      <w:r>
        <w:t xml:space="preserve"> </w:t>
      </w:r>
      <w:r w:rsidR="00CE44D0">
        <w:t>Основная часть</w:t>
      </w:r>
      <w:bookmarkEnd w:id="25"/>
      <w:bookmarkEnd w:id="26"/>
    </w:p>
    <w:p w14:paraId="229D2FB2" w14:textId="302FFD0C" w:rsidR="005E3863" w:rsidRDefault="00CE44D0" w:rsidP="009D6E5C">
      <w:pPr>
        <w:ind w:firstLine="709"/>
      </w:pPr>
      <w:r>
        <w:t xml:space="preserve">Основная часть </w:t>
      </w:r>
      <w:r w:rsidR="00547B59">
        <w:t>ДП(Р)</w:t>
      </w:r>
      <w:r>
        <w:t xml:space="preserve"> в соответствии с темой компонуется по разделам (как правило на </w:t>
      </w:r>
      <w:r w:rsidR="009D6E5C">
        <w:t>два</w:t>
      </w:r>
      <w:r>
        <w:t>: описание объекта авт</w:t>
      </w:r>
      <w:r w:rsidR="009D6E5C">
        <w:t>оматизации, практическую часть</w:t>
      </w:r>
      <w:r>
        <w:t xml:space="preserve">), которые </w:t>
      </w:r>
      <w:r w:rsidR="009D6E5C">
        <w:t>могут разбива</w:t>
      </w:r>
      <w:r>
        <w:t>т</w:t>
      </w:r>
      <w:r w:rsidR="009D6E5C">
        <w:t>ь</w:t>
      </w:r>
      <w:r>
        <w:t xml:space="preserve">ся на подразделы. Названия разделов должны быть, по возможности, краткими и точно отражать их основное содержание. Название раздела не может совпадать с темой </w:t>
      </w:r>
      <w:r w:rsidR="00547B59">
        <w:t>ДП(Р)</w:t>
      </w:r>
      <w:r>
        <w:t>.</w:t>
      </w:r>
      <w:r w:rsidR="009D6E5C">
        <w:t xml:space="preserve"> </w:t>
      </w:r>
      <w:r w:rsidR="005E3863">
        <w:t>Обратите внимание на то, что каждый раздел обязательно долж</w:t>
      </w:r>
      <w:r w:rsidR="003A7C27">
        <w:t>ен</w:t>
      </w:r>
      <w:r w:rsidR="005E3863">
        <w:t xml:space="preserve"> заканчиваться выводами.</w:t>
      </w:r>
    </w:p>
    <w:p w14:paraId="033B7D2F" w14:textId="01022478" w:rsidR="005E3863" w:rsidRDefault="005E3863" w:rsidP="009D6E5C">
      <w:pPr>
        <w:ind w:firstLine="709"/>
      </w:pPr>
      <w:r w:rsidRPr="00547B59">
        <w:t xml:space="preserve">Предлагаемое содержание и структура пояснительной записки </w:t>
      </w:r>
      <w:r w:rsidR="00547B59">
        <w:t>ДП(Р)</w:t>
      </w:r>
      <w:r w:rsidRPr="00547B59">
        <w:t xml:space="preserve"> может быть изменено выпускником совместно с руководителем в соответствии с тематикой проекта и поставленными задачами.</w:t>
      </w:r>
    </w:p>
    <w:p w14:paraId="3F1141A1" w14:textId="40880328" w:rsidR="005E3863" w:rsidRDefault="005E3863" w:rsidP="005E3863">
      <w:pPr>
        <w:ind w:firstLine="709"/>
      </w:pPr>
      <w:r w:rsidRPr="007D0539">
        <w:t xml:space="preserve">Примерная структура </w:t>
      </w:r>
      <w:r w:rsidR="00547B59">
        <w:t>ДП(Р)</w:t>
      </w:r>
      <w:r w:rsidRPr="007D0539">
        <w:t>:</w:t>
      </w:r>
    </w:p>
    <w:p w14:paraId="567D8590" w14:textId="77777777" w:rsidR="007D0539" w:rsidRDefault="007D0539" w:rsidP="009D6E5C">
      <w:r>
        <w:t>Содержание</w:t>
      </w:r>
    </w:p>
    <w:p w14:paraId="2879B7E3" w14:textId="77777777" w:rsidR="007D0539" w:rsidRDefault="007D0539" w:rsidP="009D6E5C">
      <w:r>
        <w:t>Введение</w:t>
      </w:r>
    </w:p>
    <w:p w14:paraId="60903962" w14:textId="77777777" w:rsidR="007D0539" w:rsidRDefault="007D0539" w:rsidP="009D6E5C">
      <w:r>
        <w:t>1 Сбор и анализ информации</w:t>
      </w:r>
    </w:p>
    <w:p w14:paraId="17F64E1A" w14:textId="77777777" w:rsidR="007D0539" w:rsidRDefault="007D0539" w:rsidP="007D0539">
      <w:pPr>
        <w:ind w:firstLine="709"/>
      </w:pPr>
      <w:r>
        <w:t>1.1 Анализ предметной области</w:t>
      </w:r>
    </w:p>
    <w:p w14:paraId="47EF50DA" w14:textId="77777777" w:rsidR="007D0539" w:rsidRDefault="007D0539" w:rsidP="007D0539">
      <w:pPr>
        <w:ind w:firstLine="709"/>
      </w:pPr>
      <w:r>
        <w:t>1.2 Обзор существующих аналогов программного обеспечения</w:t>
      </w:r>
    </w:p>
    <w:p w14:paraId="270FFC91" w14:textId="5BA725B3" w:rsidR="007D0539" w:rsidRDefault="007D0539" w:rsidP="007D0539">
      <w:pPr>
        <w:ind w:firstLine="709"/>
      </w:pPr>
      <w:r>
        <w:lastRenderedPageBreak/>
        <w:t>1.3 Техническое задание</w:t>
      </w:r>
    </w:p>
    <w:p w14:paraId="23353630" w14:textId="6832751A" w:rsidR="007D0539" w:rsidRDefault="007D0539" w:rsidP="007D0539">
      <w:pPr>
        <w:ind w:firstLine="709"/>
      </w:pPr>
      <w:r>
        <w:t>1.3.1 Описание функциональных требований</w:t>
      </w:r>
    </w:p>
    <w:p w14:paraId="4B6C9412" w14:textId="165B14C3" w:rsidR="007D0539" w:rsidRDefault="007D0539" w:rsidP="007D0539">
      <w:pPr>
        <w:ind w:firstLine="709"/>
      </w:pPr>
      <w:r>
        <w:t>1.3.2 Описание нефункциональных требований</w:t>
      </w:r>
    </w:p>
    <w:p w14:paraId="1F795F11" w14:textId="2188AE28" w:rsidR="007D0539" w:rsidRDefault="007D0539" w:rsidP="007D0539">
      <w:pPr>
        <w:ind w:firstLine="709"/>
      </w:pPr>
      <w:r>
        <w:t>1.3.3 Описание архитектуры системы</w:t>
      </w:r>
    </w:p>
    <w:p w14:paraId="0E40D191" w14:textId="27B65AAC" w:rsidR="007D0539" w:rsidRDefault="007D0539" w:rsidP="009D6E5C">
      <w:r>
        <w:t>2 Используемые технологии и инструменты</w:t>
      </w:r>
    </w:p>
    <w:p w14:paraId="67B4589A" w14:textId="265264EA" w:rsidR="007D0539" w:rsidRDefault="007D0539" w:rsidP="007D0539">
      <w:pPr>
        <w:ind w:firstLine="709"/>
      </w:pPr>
      <w:r>
        <w:t>2.1 Обоснование используемого языка программирования</w:t>
      </w:r>
    </w:p>
    <w:p w14:paraId="0CB7FD3E" w14:textId="1DD8E7E3" w:rsidR="007D0539" w:rsidRDefault="007D0539" w:rsidP="007D0539">
      <w:pPr>
        <w:ind w:firstLine="709"/>
      </w:pPr>
      <w:r>
        <w:t>2.2 Выбор системы управления базами данных</w:t>
      </w:r>
    </w:p>
    <w:p w14:paraId="097AD937" w14:textId="57B56BFE" w:rsidR="007D0539" w:rsidRDefault="007D0539" w:rsidP="007D0539">
      <w:pPr>
        <w:ind w:firstLine="709"/>
      </w:pPr>
      <w:r>
        <w:t>2.3 Обоснование используемых фреймворков и библиотек</w:t>
      </w:r>
    </w:p>
    <w:p w14:paraId="48EBD478" w14:textId="31D28022" w:rsidR="007D0539" w:rsidRDefault="007D0539" w:rsidP="007D0539">
      <w:pPr>
        <w:ind w:firstLine="709"/>
      </w:pPr>
      <w:r>
        <w:t>2.4 Выбор редактора кода</w:t>
      </w:r>
    </w:p>
    <w:p w14:paraId="1A42CFFF" w14:textId="6F7164AF" w:rsidR="007D0539" w:rsidRDefault="007D0539" w:rsidP="007D0539">
      <w:pPr>
        <w:ind w:firstLine="709"/>
      </w:pPr>
      <w:r>
        <w:t xml:space="preserve">2.5 Выбор графического редактора для создания дизайна </w:t>
      </w:r>
    </w:p>
    <w:p w14:paraId="1032194B" w14:textId="1E7C7474" w:rsidR="007D0539" w:rsidRDefault="007D0539" w:rsidP="009D6E5C">
      <w:r>
        <w:t>3 Разработка и реализация системы</w:t>
      </w:r>
    </w:p>
    <w:p w14:paraId="6D0119CD" w14:textId="4A7129B9" w:rsidR="007D0539" w:rsidRDefault="007D0539" w:rsidP="007D0539">
      <w:pPr>
        <w:ind w:firstLine="709"/>
      </w:pPr>
      <w:r>
        <w:t>3.1 Проектирование базы данных</w:t>
      </w:r>
    </w:p>
    <w:p w14:paraId="5E47B938" w14:textId="1600DBE9" w:rsidR="007D0539" w:rsidRDefault="007D0539" w:rsidP="007D0539">
      <w:pPr>
        <w:ind w:firstLine="709"/>
      </w:pPr>
      <w:r>
        <w:t>3.2 Разработка серверной части</w:t>
      </w:r>
    </w:p>
    <w:p w14:paraId="00997AFB" w14:textId="5BD63CCB" w:rsidR="007D0539" w:rsidRDefault="007D0539" w:rsidP="007D0539">
      <w:pPr>
        <w:ind w:firstLine="709"/>
      </w:pPr>
      <w:r>
        <w:t>3.3 Разработка клиентской части</w:t>
      </w:r>
    </w:p>
    <w:p w14:paraId="1B0F964C" w14:textId="64CE209E" w:rsidR="007D0539" w:rsidRDefault="007D0539" w:rsidP="009D6E5C">
      <w:r>
        <w:t>4 Тестирование и отладка</w:t>
      </w:r>
    </w:p>
    <w:p w14:paraId="4005B468" w14:textId="17B69702" w:rsidR="007D0539" w:rsidRDefault="007D0539" w:rsidP="009D6E5C">
      <w:r>
        <w:t>5 Методическое обеспечение</w:t>
      </w:r>
    </w:p>
    <w:p w14:paraId="35E6D41C" w14:textId="70A27733" w:rsidR="007D0539" w:rsidRDefault="007D0539" w:rsidP="007D0539">
      <w:pPr>
        <w:ind w:firstLine="709"/>
      </w:pPr>
      <w:r>
        <w:t>5.1 Руководство программиста</w:t>
      </w:r>
    </w:p>
    <w:p w14:paraId="7363FB8D" w14:textId="5C590674" w:rsidR="007D0539" w:rsidRDefault="007D0539" w:rsidP="007D0539">
      <w:pPr>
        <w:ind w:firstLine="709"/>
      </w:pPr>
      <w:r>
        <w:t xml:space="preserve">5.2 </w:t>
      </w:r>
      <w:r w:rsidRPr="003A7C27">
        <w:t>Руководство</w:t>
      </w:r>
      <w:r w:rsidR="003A7C27">
        <w:t xml:space="preserve"> </w:t>
      </w:r>
      <w:r w:rsidR="00BE1528" w:rsidRPr="003A7C27">
        <w:t>оператора</w:t>
      </w:r>
    </w:p>
    <w:p w14:paraId="5DB65811" w14:textId="6814B647" w:rsidR="007D0539" w:rsidRDefault="007D0539" w:rsidP="007D0539">
      <w:pPr>
        <w:ind w:firstLine="709"/>
      </w:pPr>
      <w:r>
        <w:t>5.3 Руководство системного программиста</w:t>
      </w:r>
    </w:p>
    <w:p w14:paraId="15BE3C2D" w14:textId="77777777" w:rsidR="007D0539" w:rsidRDefault="007D0539" w:rsidP="009D6E5C">
      <w:r>
        <w:t>Заключение</w:t>
      </w:r>
    </w:p>
    <w:p w14:paraId="3E17544D" w14:textId="77777777" w:rsidR="007D0539" w:rsidRDefault="007D0539" w:rsidP="009D6E5C">
      <w:r>
        <w:t>Список используемых источников</w:t>
      </w:r>
    </w:p>
    <w:p w14:paraId="4AD64392" w14:textId="6BDCFA4D" w:rsidR="007D0539" w:rsidRDefault="007D0539" w:rsidP="009D6E5C">
      <w:r>
        <w:t>Приложения</w:t>
      </w:r>
    </w:p>
    <w:p w14:paraId="0EFDC171" w14:textId="77777777" w:rsidR="005C1F2E" w:rsidRDefault="005C1F2E">
      <w:pPr>
        <w:ind w:firstLine="709"/>
      </w:pPr>
    </w:p>
    <w:p w14:paraId="1CD23323" w14:textId="275A92D3" w:rsidR="0022055B" w:rsidRDefault="00CE44D0">
      <w:pPr>
        <w:ind w:firstLine="709"/>
      </w:pPr>
      <w:r>
        <w:t>В первом разделе – описание объекта автоматизации – проводится детальный анализ предметной области, различные аспекты и свойства исследуемого объекта. Приводятся результаты обработки имеющихся информационных данных. Выявляются основные факторы, которые должны быть учтены при разрешении выявленной проблемы. Проводится сравнительный анализ существующих решений проблемы, а также формулиру</w:t>
      </w:r>
      <w:r w:rsidR="003A7C27" w:rsidRPr="003A7C27">
        <w:t>ю</w:t>
      </w:r>
      <w:r>
        <w:t xml:space="preserve">тся задачи и </w:t>
      </w:r>
      <w:r>
        <w:lastRenderedPageBreak/>
        <w:t xml:space="preserve">требования к разрабатываемому решению. Данный раздел должен составлять не менее </w:t>
      </w:r>
      <w:r w:rsidR="007F11EF">
        <w:t>20</w:t>
      </w:r>
      <w:r>
        <w:t xml:space="preserve">% от объема пояснительной записки к </w:t>
      </w:r>
      <w:r w:rsidR="00ED10C8">
        <w:t>ДП(Р)</w:t>
      </w:r>
      <w:r>
        <w:t xml:space="preserve"> без учета приложения.</w:t>
      </w:r>
    </w:p>
    <w:p w14:paraId="470086AD" w14:textId="1ADE8C92" w:rsidR="0022055B" w:rsidRDefault="00CE44D0">
      <w:pPr>
        <w:ind w:firstLine="709"/>
      </w:pPr>
      <w:r>
        <w:t>Второй раздел – практическая часть – содержит описание разрабатываемого решения, например: функциональную структуру, структур</w:t>
      </w:r>
      <w:r w:rsidR="003A7C27">
        <w:t>у</w:t>
      </w:r>
      <w:r>
        <w:t xml:space="preserve"> данных, требования к пользователям, требования к автоматизированному рабочему месту, основные алгоритмы работы и т.д. Также выбираются средства реализации решения, будь то программные или технические. В конце приводится демонстрация готового решения (пошаговая инструкция использования для ПО или сайта, чертежи для сети и т.п.). Данный раздел должен составлять не менее </w:t>
      </w:r>
      <w:r w:rsidR="007F11EF">
        <w:t>6</w:t>
      </w:r>
      <w:r>
        <w:t xml:space="preserve">0% от объема пояснительной записки к </w:t>
      </w:r>
      <w:r w:rsidR="00ED10C8">
        <w:t>ДП(Р)</w:t>
      </w:r>
      <w:r>
        <w:t xml:space="preserve"> без учета приложения.</w:t>
      </w:r>
    </w:p>
    <w:p w14:paraId="18E94622" w14:textId="62EBA73E" w:rsidR="0022055B" w:rsidRDefault="007F11EF" w:rsidP="007F11EF">
      <w:pPr>
        <w:ind w:firstLine="709"/>
      </w:pPr>
      <w:bookmarkStart w:id="27" w:name="_Toc157604067"/>
      <w:r>
        <w:t>3</w:t>
      </w:r>
      <w:r w:rsidR="0018010D">
        <w:t>)</w:t>
      </w:r>
      <w:r>
        <w:t xml:space="preserve"> </w:t>
      </w:r>
      <w:r w:rsidR="00CE44D0">
        <w:t>Заключение</w:t>
      </w:r>
      <w:bookmarkEnd w:id="27"/>
    </w:p>
    <w:p w14:paraId="483444FE" w14:textId="77777777" w:rsidR="0022055B" w:rsidRDefault="00CE44D0">
      <w:pPr>
        <w:ind w:left="709"/>
      </w:pPr>
      <w:r>
        <w:t>В заключении приводятся:</w:t>
      </w:r>
    </w:p>
    <w:p w14:paraId="1847986C" w14:textId="2E63B901" w:rsidR="0022055B" w:rsidRDefault="00CE44D0" w:rsidP="009D6E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 xml:space="preserve">основные выводы по результатам выполненной работы в целом и по каждому разделу отдельно. Результат – это программное решение, </w:t>
      </w:r>
      <w:r w:rsidR="001514C5">
        <w:rPr>
          <w:color w:val="000000"/>
        </w:rPr>
        <w:t xml:space="preserve">автоматизированная информационная система, мобильное приложение, модуль, </w:t>
      </w:r>
      <w:r>
        <w:rPr>
          <w:color w:val="000000"/>
        </w:rPr>
        <w:t>web-ресурс, схема сети и т.д.;</w:t>
      </w:r>
    </w:p>
    <w:p w14:paraId="0DAF1A0A" w14:textId="77777777" w:rsidR="0022055B" w:rsidRDefault="00CE44D0" w:rsidP="001514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 xml:space="preserve">оценка полноты решений поставленных задач и степень достижения поставленной цели; </w:t>
      </w:r>
    </w:p>
    <w:p w14:paraId="1186AAF5" w14:textId="35702E21" w:rsidR="0022055B" w:rsidRDefault="00CE44D0" w:rsidP="001514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 xml:space="preserve">рекомендации и исходные данные по конкретному использованию результатов </w:t>
      </w:r>
      <w:r w:rsidR="00ED10C8">
        <w:rPr>
          <w:color w:val="000000"/>
        </w:rPr>
        <w:t>ДП(Р)</w:t>
      </w:r>
      <w:r>
        <w:rPr>
          <w:color w:val="000000"/>
        </w:rPr>
        <w:t>;</w:t>
      </w:r>
    </w:p>
    <w:p w14:paraId="76592AC1" w14:textId="77777777" w:rsidR="0022055B" w:rsidRDefault="00CE44D0" w:rsidP="001514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>предложения по использованию разработанного решения;</w:t>
      </w:r>
    </w:p>
    <w:p w14:paraId="55CA1F54" w14:textId="77777777" w:rsidR="0022055B" w:rsidRDefault="00CE44D0" w:rsidP="001514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>научная, социальная и экономическая ценность работы.</w:t>
      </w:r>
    </w:p>
    <w:p w14:paraId="4620C50A" w14:textId="4D4AE564" w:rsidR="0022055B" w:rsidRDefault="00CE44D0" w:rsidP="001514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>перспективы развития предложенного решения.</w:t>
      </w:r>
    </w:p>
    <w:p w14:paraId="7233DD35" w14:textId="1658B372" w:rsidR="0022055B" w:rsidRDefault="007F11EF">
      <w:pPr>
        <w:pStyle w:val="3"/>
      </w:pPr>
      <w:bookmarkStart w:id="28" w:name="_Toc157604068"/>
      <w:bookmarkStart w:id="29" w:name="_Toc157606918"/>
      <w:r>
        <w:t>4</w:t>
      </w:r>
      <w:r w:rsidR="0018010D">
        <w:t>)</w:t>
      </w:r>
      <w:r>
        <w:t xml:space="preserve"> </w:t>
      </w:r>
      <w:r w:rsidR="00CE44D0">
        <w:t>Список использованных источников</w:t>
      </w:r>
      <w:bookmarkEnd w:id="28"/>
      <w:bookmarkEnd w:id="29"/>
    </w:p>
    <w:p w14:paraId="4ABA2C85" w14:textId="4CF7B14B" w:rsidR="0022055B" w:rsidRDefault="00CE44D0" w:rsidP="003B5E22">
      <w:pPr>
        <w:ind w:firstLine="709"/>
      </w:pPr>
      <w:r>
        <w:t xml:space="preserve">Список использованных источников должен содержать все упомянутые в тексте пояснительной записки к </w:t>
      </w:r>
      <w:r w:rsidR="00ED10C8">
        <w:t>ДП(Р)</w:t>
      </w:r>
      <w:r>
        <w:t xml:space="preserve"> источники, включая законодательные и </w:t>
      </w:r>
      <w:r w:rsidRPr="003A7C27">
        <w:t xml:space="preserve">нормативно-правовые акты, учебники, монографии, справочные издания, научные статьи, опубликованные в периодических научных журналах и </w:t>
      </w:r>
      <w:r w:rsidR="003A7C27" w:rsidRPr="003A7C27">
        <w:t>электронных</w:t>
      </w:r>
      <w:r w:rsidRPr="003A7C27">
        <w:t xml:space="preserve"> ресурс</w:t>
      </w:r>
      <w:r w:rsidR="003A7C27" w:rsidRPr="003A7C27">
        <w:t>ах</w:t>
      </w:r>
      <w:r w:rsidRPr="003A7C27">
        <w:t>. Их</w:t>
      </w:r>
      <w:r>
        <w:t xml:space="preserve"> общее число должно быть не менее </w:t>
      </w:r>
      <w:r w:rsidR="003B5E22">
        <w:t>15</w:t>
      </w:r>
      <w:r>
        <w:t xml:space="preserve"> наименований.</w:t>
      </w:r>
    </w:p>
    <w:p w14:paraId="4659C3F2" w14:textId="58E8F818" w:rsidR="0022055B" w:rsidRDefault="00CE44D0">
      <w:pPr>
        <w:ind w:firstLine="709"/>
      </w:pPr>
      <w:r>
        <w:lastRenderedPageBreak/>
        <w:t xml:space="preserve">Не менее </w:t>
      </w:r>
      <w:r w:rsidR="007F11EF">
        <w:t>85</w:t>
      </w:r>
      <w:r>
        <w:t xml:space="preserve">% источников должны быть не старше 5 лет. Это подтверждает актуальность и новизну </w:t>
      </w:r>
      <w:r w:rsidR="00ED10C8">
        <w:t>ДП(Р)</w:t>
      </w:r>
      <w:r>
        <w:t>.</w:t>
      </w:r>
    </w:p>
    <w:p w14:paraId="7CBEEC0F" w14:textId="63E8EBD6" w:rsidR="0022055B" w:rsidRDefault="007F11EF">
      <w:pPr>
        <w:pStyle w:val="3"/>
      </w:pPr>
      <w:bookmarkStart w:id="30" w:name="_Toc157604069"/>
      <w:bookmarkStart w:id="31" w:name="_Toc157606919"/>
      <w:r>
        <w:t>5</w:t>
      </w:r>
      <w:r w:rsidR="0018010D">
        <w:t>)</w:t>
      </w:r>
      <w:r>
        <w:t xml:space="preserve"> </w:t>
      </w:r>
      <w:r w:rsidR="00CE44D0">
        <w:t>Перечень сокращений и условных обозначений</w:t>
      </w:r>
      <w:bookmarkEnd w:id="30"/>
      <w:bookmarkEnd w:id="31"/>
    </w:p>
    <w:p w14:paraId="4372F0C9" w14:textId="309224D8" w:rsidR="0022055B" w:rsidRDefault="00CE44D0">
      <w:pPr>
        <w:ind w:firstLine="709"/>
      </w:pPr>
      <w:r>
        <w:t xml:space="preserve">Перечень сокращений представляет собой упорядоченный в алфавитном порядке список используемых в тексте пояснительной записки сокращений (аббревиатур) и их расшифровок. </w:t>
      </w:r>
    </w:p>
    <w:p w14:paraId="2B8C3A3E" w14:textId="79AC5F42" w:rsidR="0022055B" w:rsidRDefault="007F11EF">
      <w:pPr>
        <w:pStyle w:val="3"/>
      </w:pPr>
      <w:bookmarkStart w:id="32" w:name="_Toc157604070"/>
      <w:bookmarkStart w:id="33" w:name="_Toc157606920"/>
      <w:r>
        <w:t>6</w:t>
      </w:r>
      <w:r w:rsidR="0018010D">
        <w:t>)</w:t>
      </w:r>
      <w:r>
        <w:t xml:space="preserve"> </w:t>
      </w:r>
      <w:r w:rsidR="00CE44D0">
        <w:t>Приложени</w:t>
      </w:r>
      <w:bookmarkEnd w:id="32"/>
      <w:r w:rsidR="00D81A3F">
        <w:t>я</w:t>
      </w:r>
      <w:bookmarkEnd w:id="33"/>
    </w:p>
    <w:p w14:paraId="3DA33397" w14:textId="38F30BA3" w:rsidR="0022055B" w:rsidRDefault="00CE44D0">
      <w:pPr>
        <w:ind w:firstLine="709"/>
      </w:pPr>
      <w:r>
        <w:t xml:space="preserve">Как правило, в приложениях располагаются материалы вспомогательного характера, которые были использованы в процессе разработки </w:t>
      </w:r>
      <w:r w:rsidR="00ED10C8">
        <w:t>ДП(Р)</w:t>
      </w:r>
      <w:r>
        <w:t xml:space="preserve">. К таким материалам относятся: </w:t>
      </w:r>
    </w:p>
    <w:p w14:paraId="38FF043E" w14:textId="5983EADD" w:rsidR="0022055B" w:rsidRDefault="00CE44D0" w:rsidP="001801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 xml:space="preserve">различные положения, инструкции, копии документов, на основе которых выполнена </w:t>
      </w:r>
      <w:r w:rsidR="00ED10C8">
        <w:rPr>
          <w:color w:val="000000"/>
        </w:rPr>
        <w:t>ДП(Р)</w:t>
      </w:r>
      <w:r>
        <w:rPr>
          <w:color w:val="000000"/>
        </w:rPr>
        <w:t xml:space="preserve">;  </w:t>
      </w:r>
    </w:p>
    <w:p w14:paraId="2A5296F1" w14:textId="77777777" w:rsidR="0022055B" w:rsidRDefault="00CE44D0" w:rsidP="001801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 xml:space="preserve">схемы, графики, диаграммы, таблицы, которые нецелесообразно размещать в тексте (так как, например, они носят прикладной или иллюстративный характер или имеют слишком большой объем); </w:t>
      </w:r>
    </w:p>
    <w:p w14:paraId="3D755BEA" w14:textId="1011AD7D" w:rsidR="0022055B" w:rsidRDefault="00CE44D0" w:rsidP="001801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 xml:space="preserve">методики, диагностики, которые использованы автором </w:t>
      </w:r>
      <w:r w:rsidR="00ED10C8">
        <w:rPr>
          <w:color w:val="000000"/>
        </w:rPr>
        <w:t>ДП(Р)</w:t>
      </w:r>
      <w:r>
        <w:rPr>
          <w:color w:val="000000"/>
        </w:rPr>
        <w:t xml:space="preserve"> в процессе изучения темы; </w:t>
      </w:r>
    </w:p>
    <w:p w14:paraId="5A53FAF8" w14:textId="77777777" w:rsidR="0022055B" w:rsidRPr="003A7C27" w:rsidRDefault="00CE44D0" w:rsidP="001801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 xml:space="preserve">иллюстративный материал, в </w:t>
      </w:r>
      <w:r w:rsidRPr="003A7C27">
        <w:rPr>
          <w:color w:val="000000"/>
        </w:rPr>
        <w:t>том числе и примеры, на которые имеет место ссылка в тексте;</w:t>
      </w:r>
    </w:p>
    <w:p w14:paraId="62CFE990" w14:textId="10726EFD" w:rsidR="0022055B" w:rsidRPr="003A7C27" w:rsidRDefault="00CE44D0" w:rsidP="001801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 w:rsidRPr="003A7C27">
        <w:rPr>
          <w:color w:val="000000"/>
        </w:rPr>
        <w:t xml:space="preserve">исходный код ПО, текст лицензии, руководство </w:t>
      </w:r>
      <w:r w:rsidR="00ED16A2" w:rsidRPr="003A7C27">
        <w:rPr>
          <w:color w:val="000000"/>
        </w:rPr>
        <w:t xml:space="preserve">программиста </w:t>
      </w:r>
      <w:r w:rsidRPr="003A7C27">
        <w:rPr>
          <w:color w:val="000000"/>
        </w:rPr>
        <w:t xml:space="preserve">и </w:t>
      </w:r>
      <w:r w:rsidR="00ED16A2" w:rsidRPr="003A7C27">
        <w:rPr>
          <w:color w:val="000000"/>
        </w:rPr>
        <w:t xml:space="preserve">оператора </w:t>
      </w:r>
      <w:r w:rsidRPr="003A7C27">
        <w:rPr>
          <w:color w:val="000000"/>
        </w:rPr>
        <w:t>и т.д.</w:t>
      </w:r>
    </w:p>
    <w:p w14:paraId="5D40219C" w14:textId="77777777" w:rsidR="0022055B" w:rsidRDefault="00CE44D0">
      <w:pPr>
        <w:ind w:firstLine="709"/>
      </w:pPr>
      <w:r w:rsidRPr="003A7C27">
        <w:t>Приложения оформляются на последних страницах работы и не входят в её объем.</w:t>
      </w:r>
    </w:p>
    <w:p w14:paraId="0B763665" w14:textId="60508110" w:rsidR="0022055B" w:rsidRDefault="00CE44D0">
      <w:pPr>
        <w:pStyle w:val="2"/>
        <w:ind w:firstLine="709"/>
      </w:pPr>
      <w:bookmarkStart w:id="34" w:name="_Toc157606921"/>
      <w:r>
        <w:t>3.2</w:t>
      </w:r>
      <w:r>
        <w:tab/>
        <w:t xml:space="preserve">Требования к оформлению пояснительной записки к </w:t>
      </w:r>
      <w:bookmarkEnd w:id="34"/>
      <w:r w:rsidR="00ED10C8">
        <w:t>ДП(Р)</w:t>
      </w:r>
    </w:p>
    <w:p w14:paraId="25A10178" w14:textId="77AA0552" w:rsidR="003B5E22" w:rsidRPr="003B5E22" w:rsidRDefault="00CE44D0" w:rsidP="003B5E2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rPr>
          <w:color w:val="000000"/>
        </w:rPr>
      </w:pPr>
      <w:r w:rsidRPr="003B5E22">
        <w:rPr>
          <w:color w:val="000000"/>
        </w:rPr>
        <w:t xml:space="preserve">Пояснительная записка </w:t>
      </w:r>
      <w:r w:rsidR="003A7C27">
        <w:rPr>
          <w:color w:val="000000"/>
        </w:rPr>
        <w:t>к</w:t>
      </w:r>
      <w:r w:rsidRPr="003B5E22">
        <w:rPr>
          <w:color w:val="000000"/>
        </w:rPr>
        <w:t xml:space="preserve"> </w:t>
      </w:r>
      <w:r w:rsidR="00ED10C8">
        <w:rPr>
          <w:color w:val="000000"/>
        </w:rPr>
        <w:t>ДП(Р) оформляется в соответствии</w:t>
      </w:r>
      <w:r w:rsidRPr="003B5E22">
        <w:rPr>
          <w:color w:val="000000"/>
        </w:rPr>
        <w:t xml:space="preserve"> с требованиями, приведенными в </w:t>
      </w:r>
      <w:r w:rsidR="003B5E22">
        <w:rPr>
          <w:color w:val="000000"/>
        </w:rPr>
        <w:t>Приложении</w:t>
      </w:r>
      <w:r w:rsidR="003B5E22" w:rsidRPr="003B5E22">
        <w:rPr>
          <w:color w:val="000000"/>
        </w:rPr>
        <w:t xml:space="preserve"> 7 «Требования к оформлению </w:t>
      </w:r>
      <w:r w:rsidR="00ED10C8">
        <w:rPr>
          <w:color w:val="000000"/>
        </w:rPr>
        <w:t>ДП(Р)</w:t>
      </w:r>
      <w:r w:rsidR="003B5E22" w:rsidRPr="003B5E22">
        <w:rPr>
          <w:color w:val="000000"/>
        </w:rPr>
        <w:t>»</w:t>
      </w:r>
    </w:p>
    <w:p w14:paraId="4F91FEAF" w14:textId="5AAAF30A" w:rsidR="0022055B" w:rsidRDefault="00CE44D0" w:rsidP="007F11EF">
      <w:pPr>
        <w:pStyle w:val="1"/>
        <w:tabs>
          <w:tab w:val="left" w:pos="993"/>
        </w:tabs>
      </w:pPr>
      <w:bookmarkStart w:id="35" w:name="_Toc157606922"/>
      <w:r>
        <w:lastRenderedPageBreak/>
        <w:t>4</w:t>
      </w:r>
      <w:r>
        <w:tab/>
        <w:t xml:space="preserve">Порядок защиты </w:t>
      </w:r>
      <w:bookmarkEnd w:id="35"/>
      <w:r w:rsidR="00ED10C8">
        <w:t>ДП(Р)</w:t>
      </w:r>
      <w:r>
        <w:t xml:space="preserve"> </w:t>
      </w:r>
    </w:p>
    <w:p w14:paraId="2EE45BF6" w14:textId="42845B21" w:rsidR="0022055B" w:rsidRDefault="00CE44D0" w:rsidP="007F11EF">
      <w:pPr>
        <w:pStyle w:val="2"/>
        <w:tabs>
          <w:tab w:val="left" w:pos="1134"/>
        </w:tabs>
        <w:ind w:firstLine="709"/>
      </w:pPr>
      <w:bookmarkStart w:id="36" w:name="_Toc157606923"/>
      <w:r>
        <w:t>4.1</w:t>
      </w:r>
      <w:r>
        <w:tab/>
        <w:t xml:space="preserve">Общие положения по защите </w:t>
      </w:r>
      <w:bookmarkEnd w:id="36"/>
      <w:r w:rsidR="00ED10C8">
        <w:t>ДП(Р)</w:t>
      </w:r>
    </w:p>
    <w:p w14:paraId="09A8C4C9" w14:textId="6C21BA33" w:rsidR="0022055B" w:rsidRDefault="00CE44D0">
      <w:pPr>
        <w:ind w:firstLine="709"/>
      </w:pPr>
      <w:r>
        <w:t xml:space="preserve">Защита </w:t>
      </w:r>
      <w:r w:rsidR="00ED10C8">
        <w:t>ДП(Р)</w:t>
      </w:r>
      <w:r>
        <w:t xml:space="preserve"> проводится на открытых заседаниях ГЭК с участием не менее двух третей состава.</w:t>
      </w:r>
    </w:p>
    <w:p w14:paraId="2A921362" w14:textId="148E3887" w:rsidR="0022055B" w:rsidRDefault="00CE44D0">
      <w:pPr>
        <w:ind w:firstLine="709"/>
      </w:pPr>
      <w:r>
        <w:t xml:space="preserve">Сроки проведения защиты </w:t>
      </w:r>
      <w:r w:rsidR="00ED10C8">
        <w:t>ДП(Р)</w:t>
      </w:r>
      <w:r>
        <w:t xml:space="preserve"> устанавливаются </w:t>
      </w:r>
      <w:r w:rsidRPr="00ED10C8">
        <w:t>в соответствии с графиком учебного процесса и утверждаются директором.</w:t>
      </w:r>
    </w:p>
    <w:p w14:paraId="40FE7191" w14:textId="70CE0B8D" w:rsidR="0022055B" w:rsidRDefault="00CE44D0">
      <w:pPr>
        <w:ind w:firstLine="709"/>
      </w:pPr>
      <w:r>
        <w:t xml:space="preserve">К </w:t>
      </w:r>
      <w:r w:rsidR="00ED10C8">
        <w:t>ГИА</w:t>
      </w:r>
      <w:r>
        <w:t xml:space="preserve"> допускается обучающийся, не имеющий академической задолженности и в полном объеме выполнивший учебный план или индивидуальный учебный план по осваиваемой </w:t>
      </w:r>
      <w:r w:rsidR="00ED10C8">
        <w:t>ООП СПО</w:t>
      </w:r>
      <w:r>
        <w:t>.</w:t>
      </w:r>
    </w:p>
    <w:p w14:paraId="7C578EC8" w14:textId="77777777" w:rsidR="0022055B" w:rsidRDefault="00CE44D0">
      <w:pPr>
        <w:ind w:firstLine="709"/>
      </w:pPr>
      <w:r>
        <w:t>ГЭК возглавляет председатель, который организует и контролирует деятельность комиссии, обеспечивает единство требований, предъявляемых к выпускникам.</w:t>
      </w:r>
    </w:p>
    <w:p w14:paraId="460D76F5" w14:textId="4F28F19F" w:rsidR="0022055B" w:rsidRDefault="00CE44D0" w:rsidP="003B5E22">
      <w:pPr>
        <w:ind w:firstLine="709"/>
      </w:pPr>
      <w:r>
        <w:t xml:space="preserve">На защите выпускник представляет доклад, сопровождающийся презентацией и демонстрацией работы системы, в котором освещает вопросы и цель работы, полученные результаты, выводы и практические рекомендации. Время выступления не более </w:t>
      </w:r>
      <w:r w:rsidR="003B5E22">
        <w:t>10</w:t>
      </w:r>
      <w:r>
        <w:t xml:space="preserve"> минут. После доклада обучающийся отвечает на вопросы ГЭК.</w:t>
      </w:r>
    </w:p>
    <w:p w14:paraId="0D9968DA" w14:textId="77777777" w:rsidR="0022055B" w:rsidRDefault="00CE44D0">
      <w:pPr>
        <w:ind w:firstLine="709"/>
      </w:pPr>
      <w:r>
        <w:t>Решения ГЭК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</w:t>
      </w:r>
    </w:p>
    <w:p w14:paraId="5158307C" w14:textId="4CE76CCF" w:rsidR="0022055B" w:rsidRDefault="00CE44D0">
      <w:pPr>
        <w:pStyle w:val="2"/>
        <w:ind w:firstLine="709"/>
      </w:pPr>
      <w:bookmarkStart w:id="37" w:name="_Toc157606924"/>
      <w:r>
        <w:t>4.2</w:t>
      </w:r>
      <w:r>
        <w:tab/>
        <w:t>Структура доклада и оформление иллюстра</w:t>
      </w:r>
      <w:r w:rsidR="003A7C27">
        <w:t>тивного</w:t>
      </w:r>
      <w:r>
        <w:t xml:space="preserve"> материала</w:t>
      </w:r>
      <w:bookmarkEnd w:id="37"/>
    </w:p>
    <w:p w14:paraId="3F48F537" w14:textId="69D94397" w:rsidR="0022055B" w:rsidRDefault="00CE44D0">
      <w:pPr>
        <w:ind w:firstLine="709"/>
      </w:pPr>
      <w:r>
        <w:t xml:space="preserve">Для защиты </w:t>
      </w:r>
      <w:r w:rsidR="00ED10C8">
        <w:t>ДП(Р)</w:t>
      </w:r>
      <w:r>
        <w:t xml:space="preserve"> в ГЭК обучающийся должен подготовить презентацию, включающую доклад и иллюстративные материалы.</w:t>
      </w:r>
    </w:p>
    <w:p w14:paraId="6CF41598" w14:textId="2F018B30" w:rsidR="0022055B" w:rsidRDefault="00CE44D0">
      <w:pPr>
        <w:ind w:firstLine="709"/>
      </w:pPr>
      <w:r>
        <w:t xml:space="preserve">Структура доклада определяется обучающимся совместно с руководителем </w:t>
      </w:r>
      <w:r w:rsidR="00ED10C8">
        <w:t>ДП(Р)</w:t>
      </w:r>
      <w:r>
        <w:t xml:space="preserve">. Доклад должен отражать общую характеристику </w:t>
      </w:r>
      <w:r w:rsidR="00ED10C8">
        <w:t>ДП(Р)</w:t>
      </w:r>
      <w:r>
        <w:t xml:space="preserve">, информацию о работе, проводимых в каждом разделе, а также основные результаты и выводы. </w:t>
      </w:r>
      <w:r>
        <w:lastRenderedPageBreak/>
        <w:t xml:space="preserve">При наличии справок о внедрении указывается, какие результаты </w:t>
      </w:r>
      <w:r w:rsidR="00ED10C8">
        <w:t>ДП(Р)</w:t>
      </w:r>
      <w:r>
        <w:t xml:space="preserve"> рекомендованы к внедрению.</w:t>
      </w:r>
    </w:p>
    <w:p w14:paraId="6AED6785" w14:textId="00731A93" w:rsidR="0022055B" w:rsidRDefault="00CE44D0">
      <w:pPr>
        <w:ind w:firstLine="709"/>
      </w:pPr>
      <w:r>
        <w:t>Продолжительность выступления должна быть не более 1</w:t>
      </w:r>
      <w:r w:rsidR="001514C5">
        <w:t>0</w:t>
      </w:r>
      <w:r>
        <w:t xml:space="preserve"> минут.</w:t>
      </w:r>
    </w:p>
    <w:p w14:paraId="30A94A89" w14:textId="77777777" w:rsidR="0022055B" w:rsidRDefault="00CE44D0">
      <w:pPr>
        <w:ind w:firstLine="709"/>
      </w:pPr>
      <w:r>
        <w:t xml:space="preserve">Излагаемые в докладе положения и результаты должны иллюстрироваться на слайдах, демонстрируемых на большом экране с использованием компьютерных программ презентации (например, </w:t>
      </w:r>
      <w:r>
        <w:rPr>
          <w:color w:val="000000"/>
        </w:rPr>
        <w:t>Microsoft PowerPoint)</w:t>
      </w:r>
      <w:r>
        <w:t xml:space="preserve">. </w:t>
      </w:r>
    </w:p>
    <w:p w14:paraId="699D2EED" w14:textId="6B1C8285" w:rsidR="0022055B" w:rsidRDefault="00CE44D0" w:rsidP="003B5E22">
      <w:pPr>
        <w:ind w:firstLine="709"/>
      </w:pPr>
      <w:r>
        <w:t xml:space="preserve">Рекомендуемое количество </w:t>
      </w:r>
      <w:r w:rsidRPr="003A7C27">
        <w:t>слайдов 10-1</w:t>
      </w:r>
      <w:r w:rsidR="003B5E22" w:rsidRPr="003A7C27">
        <w:t>2</w:t>
      </w:r>
      <w:r w:rsidR="00286055" w:rsidRPr="003A7C27">
        <w:t>.</w:t>
      </w:r>
      <w:r>
        <w:t xml:space="preserve"> На них выносят основные графики, схемы, таблицы и т.д. в соответствии с докладом. </w:t>
      </w:r>
    </w:p>
    <w:p w14:paraId="4E1E2D0A" w14:textId="77777777" w:rsidR="0022055B" w:rsidRDefault="00CE44D0">
      <w:pPr>
        <w:ind w:firstLine="709"/>
      </w:pPr>
      <w:r>
        <w:t>Презентация должна иметь следующую структуру:</w:t>
      </w:r>
    </w:p>
    <w:p w14:paraId="76B2A488" w14:textId="2BFBF5C9" w:rsidR="0022055B" w:rsidRDefault="00CE44D0" w:rsidP="001514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 xml:space="preserve">титульный лист (наименование образовательного учреждения, наименование специальности, тема </w:t>
      </w:r>
      <w:r w:rsidR="00ED10C8">
        <w:rPr>
          <w:color w:val="000000"/>
        </w:rPr>
        <w:t>ДП(Р)</w:t>
      </w:r>
      <w:r>
        <w:rPr>
          <w:color w:val="000000"/>
        </w:rPr>
        <w:t>, ФИО выпускника, ФИО и звания руководителя) – 1 слайд;</w:t>
      </w:r>
    </w:p>
    <w:p w14:paraId="3E5EF5AF" w14:textId="77777777" w:rsidR="0022055B" w:rsidRDefault="00CE44D0" w:rsidP="001514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 xml:space="preserve">актуальность темы – 1-2 слайда; </w:t>
      </w:r>
    </w:p>
    <w:p w14:paraId="5C041337" w14:textId="77777777" w:rsidR="0022055B" w:rsidRDefault="00CE44D0" w:rsidP="001514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>цель и задачи ВКР – 1-2 слайда;</w:t>
      </w:r>
    </w:p>
    <w:p w14:paraId="2361FA40" w14:textId="65460E4C" w:rsidR="0022055B" w:rsidRDefault="00CE44D0" w:rsidP="001514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 w:rsidRPr="003A7C27">
        <w:rPr>
          <w:color w:val="000000"/>
        </w:rPr>
        <w:t>основные положения</w:t>
      </w:r>
      <w:r>
        <w:rPr>
          <w:color w:val="000000"/>
        </w:rPr>
        <w:t xml:space="preserve"> основной части </w:t>
      </w:r>
      <w:r w:rsidR="00ED10C8">
        <w:rPr>
          <w:color w:val="000000"/>
        </w:rPr>
        <w:t>ДП(Р)</w:t>
      </w:r>
      <w:r>
        <w:rPr>
          <w:color w:val="000000"/>
        </w:rPr>
        <w:t xml:space="preserve"> (например, функциональная структура, структура данных, среда и средства реализации ВКР, логическая модель, основные элементы интерфейса, требования к АРМ, методы и средства защиты информации, используемые в работе и т.п.) – 2-3 слайда;</w:t>
      </w:r>
    </w:p>
    <w:p w14:paraId="00CA37DB" w14:textId="77777777" w:rsidR="0022055B" w:rsidRDefault="00CE44D0" w:rsidP="001514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>демонстрация результата работы (чертежей, ПО, web-ресурса и т.п.) – 3-4 слайда;</w:t>
      </w:r>
    </w:p>
    <w:p w14:paraId="2C122956" w14:textId="77777777" w:rsidR="0022055B" w:rsidRDefault="00CE44D0" w:rsidP="001514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rPr>
          <w:color w:val="000000"/>
        </w:rPr>
      </w:pPr>
      <w:r>
        <w:rPr>
          <w:color w:val="000000"/>
        </w:rPr>
        <w:t>выводы – 1 слайд.</w:t>
      </w:r>
    </w:p>
    <w:p w14:paraId="4FC89019" w14:textId="77777777" w:rsidR="0022055B" w:rsidRDefault="00CE44D0">
      <w:pPr>
        <w:ind w:firstLine="709"/>
      </w:pPr>
      <w:r>
        <w:t>Презентация должна быть оформлена в едином стиле, с минимальным использованием анимации на каждом слайде. Цветовая гамма и использование анимации не должны препятствовать адекватному восприятию информации.</w:t>
      </w:r>
    </w:p>
    <w:p w14:paraId="5C4CF056" w14:textId="22362B28" w:rsidR="0022055B" w:rsidRDefault="00CE44D0" w:rsidP="003277CC">
      <w:pPr>
        <w:ind w:firstLine="709"/>
      </w:pPr>
      <w:r>
        <w:t xml:space="preserve">Информация, размещенная на слайдах, должна восприниматься с расстояния не менее 10 м при стандартной освещенности, для этого рекомендуется использовать в качестве основного шрифт размером 20-24 пт. </w:t>
      </w:r>
    </w:p>
    <w:p w14:paraId="70569494" w14:textId="4917D351" w:rsidR="000A0F78" w:rsidRDefault="00CE44D0" w:rsidP="000A0F78">
      <w:pPr>
        <w:ind w:firstLine="570"/>
      </w:pPr>
      <w:r>
        <w:t xml:space="preserve">Для качественной подготовки к защите, выпускник зачитывает доклад руководителю </w:t>
      </w:r>
      <w:r w:rsidR="00ED10C8">
        <w:t>ДП(Р)</w:t>
      </w:r>
      <w:r>
        <w:t xml:space="preserve"> и демонстрирует ему подготовленную презентацию. С учетом замечаний руководителя в текст доклада и в презентацию могут </w:t>
      </w:r>
      <w:r>
        <w:lastRenderedPageBreak/>
        <w:t>вноситься изменения – в этом случае рекомендуется повторно ознакомить руководителя с откорректированными материалами.</w:t>
      </w:r>
      <w:r w:rsidR="000A0F78">
        <w:br w:type="page"/>
      </w:r>
    </w:p>
    <w:p w14:paraId="054D470B" w14:textId="77777777" w:rsidR="000A0F78" w:rsidRPr="00D12AF3" w:rsidRDefault="000A0F78" w:rsidP="000A0F78">
      <w:pPr>
        <w:spacing w:line="240" w:lineRule="auto"/>
        <w:jc w:val="right"/>
        <w:rPr>
          <w:rFonts w:eastAsia="Calibri"/>
          <w:lang w:eastAsia="en-US"/>
        </w:rPr>
      </w:pPr>
      <w:r w:rsidRPr="00D12AF3">
        <w:rPr>
          <w:rFonts w:eastAsia="Calibri"/>
          <w:lang w:eastAsia="en-US"/>
        </w:rPr>
        <w:lastRenderedPageBreak/>
        <w:t xml:space="preserve">Приложение 1 </w:t>
      </w:r>
    </w:p>
    <w:p w14:paraId="00AB1F88" w14:textId="77777777" w:rsidR="000A0F78" w:rsidRPr="00D12AF3" w:rsidRDefault="000A0F78" w:rsidP="000A0F78">
      <w:pPr>
        <w:spacing w:line="240" w:lineRule="auto"/>
        <w:jc w:val="right"/>
        <w:rPr>
          <w:rFonts w:eastAsia="Calibri"/>
          <w:lang w:eastAsia="en-US"/>
        </w:rPr>
      </w:pPr>
      <w:r w:rsidRPr="00D12AF3">
        <w:rPr>
          <w:rFonts w:eastAsia="Calibri"/>
          <w:lang w:eastAsia="en-US"/>
        </w:rPr>
        <w:t xml:space="preserve"> </w:t>
      </w:r>
    </w:p>
    <w:p w14:paraId="3FE5502A" w14:textId="77777777" w:rsidR="000A0F78" w:rsidRPr="00D12AF3" w:rsidRDefault="000A0F78" w:rsidP="000A0F78">
      <w:pPr>
        <w:spacing w:line="240" w:lineRule="auto"/>
        <w:jc w:val="center"/>
        <w:rPr>
          <w:rFonts w:eastAsia="Calibri"/>
          <w:lang w:eastAsia="en-US"/>
        </w:rPr>
      </w:pPr>
      <w:r w:rsidRPr="00D12AF3">
        <w:rPr>
          <w:rFonts w:eastAsia="Calibri"/>
          <w:lang w:eastAsia="en-US"/>
        </w:rPr>
        <w:t>Примерная тематика дипломных проектов (работ) для проведения ГИА выпускников по специальности 09.02.07 Информационные системы и программирование в 2025 году</w:t>
      </w:r>
    </w:p>
    <w:tbl>
      <w:tblPr>
        <w:tblStyle w:val="afb"/>
        <w:tblW w:w="10031" w:type="dxa"/>
        <w:tblLook w:val="04A0" w:firstRow="1" w:lastRow="0" w:firstColumn="1" w:lastColumn="0" w:noHBand="0" w:noVBand="1"/>
      </w:tblPr>
      <w:tblGrid>
        <w:gridCol w:w="496"/>
        <w:gridCol w:w="6375"/>
        <w:gridCol w:w="3160"/>
      </w:tblGrid>
      <w:tr w:rsidR="000A0F78" w:rsidRPr="00D12AF3" w14:paraId="779A0A57" w14:textId="77777777" w:rsidTr="00702368">
        <w:tc>
          <w:tcPr>
            <w:tcW w:w="6870" w:type="dxa"/>
            <w:gridSpan w:val="2"/>
          </w:tcPr>
          <w:p w14:paraId="5B413818" w14:textId="77777777" w:rsidR="000A0F78" w:rsidRPr="00D12AF3" w:rsidRDefault="000A0F78" w:rsidP="007023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Название темы</w:t>
            </w:r>
          </w:p>
        </w:tc>
        <w:tc>
          <w:tcPr>
            <w:tcW w:w="3161" w:type="dxa"/>
          </w:tcPr>
          <w:p w14:paraId="7011D80B" w14:textId="77777777" w:rsidR="000A0F78" w:rsidRPr="00D12AF3" w:rsidRDefault="000A0F78" w:rsidP="0070236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Соответствие содержанию профессионального(ых) модуля(ей)</w:t>
            </w:r>
          </w:p>
        </w:tc>
      </w:tr>
      <w:tr w:rsidR="000A0F78" w:rsidRPr="00D12AF3" w14:paraId="079074B9" w14:textId="77777777" w:rsidTr="00702368">
        <w:tc>
          <w:tcPr>
            <w:tcW w:w="456" w:type="dxa"/>
          </w:tcPr>
          <w:p w14:paraId="6B8B9E9E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6414" w:type="dxa"/>
          </w:tcPr>
          <w:p w14:paraId="66510CB5" w14:textId="77777777" w:rsidR="000A0F78" w:rsidRPr="00D12AF3" w:rsidRDefault="000A0F78" w:rsidP="00702368">
            <w:pPr>
              <w:rPr>
                <w:rFonts w:asciiTheme="majorBidi" w:hAnsiTheme="majorBidi" w:cstheme="majorBidi"/>
                <w:b/>
                <w:sz w:val="28"/>
                <w:szCs w:val="28"/>
                <w:lang w:val="en-US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Разработка корпоративного мессенджера</w:t>
            </w:r>
          </w:p>
        </w:tc>
        <w:tc>
          <w:tcPr>
            <w:tcW w:w="3161" w:type="dxa"/>
          </w:tcPr>
          <w:p w14:paraId="4E615897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ПМ.01, ПМ.02, ПМ.11</w:t>
            </w:r>
          </w:p>
        </w:tc>
      </w:tr>
      <w:tr w:rsidR="000A0F78" w:rsidRPr="00D12AF3" w14:paraId="7D9E46FA" w14:textId="77777777" w:rsidTr="00702368">
        <w:tc>
          <w:tcPr>
            <w:tcW w:w="456" w:type="dxa"/>
          </w:tcPr>
          <w:p w14:paraId="4BDA84D8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6414" w:type="dxa"/>
          </w:tcPr>
          <w:p w14:paraId="19272FAF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Разработка мобильного приложения для заметок</w:t>
            </w:r>
          </w:p>
        </w:tc>
        <w:tc>
          <w:tcPr>
            <w:tcW w:w="3161" w:type="dxa"/>
          </w:tcPr>
          <w:p w14:paraId="0F5CFE8E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ПМ.01, ПМ.02</w:t>
            </w:r>
          </w:p>
        </w:tc>
      </w:tr>
      <w:tr w:rsidR="000A0F78" w:rsidRPr="00D12AF3" w14:paraId="7E9DBCCC" w14:textId="77777777" w:rsidTr="00702368">
        <w:trPr>
          <w:trHeight w:val="478"/>
        </w:trPr>
        <w:tc>
          <w:tcPr>
            <w:tcW w:w="456" w:type="dxa"/>
          </w:tcPr>
          <w:p w14:paraId="3C15EA45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414" w:type="dxa"/>
          </w:tcPr>
          <w:p w14:paraId="2FC91FE0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Разработка мобильного приложения для организации общественного питания</w:t>
            </w:r>
          </w:p>
        </w:tc>
        <w:tc>
          <w:tcPr>
            <w:tcW w:w="3161" w:type="dxa"/>
          </w:tcPr>
          <w:p w14:paraId="51D8A0CD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ПМ.01, ПМ.02, ПМ.11</w:t>
            </w:r>
          </w:p>
        </w:tc>
      </w:tr>
      <w:tr w:rsidR="000A0F78" w:rsidRPr="00D12AF3" w14:paraId="6053AD73" w14:textId="77777777" w:rsidTr="00702368">
        <w:tc>
          <w:tcPr>
            <w:tcW w:w="456" w:type="dxa"/>
          </w:tcPr>
          <w:p w14:paraId="0460E6A2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6414" w:type="dxa"/>
          </w:tcPr>
          <w:p w14:paraId="147C8688" w14:textId="77777777" w:rsidR="000A0F78" w:rsidRPr="00D12AF3" w:rsidRDefault="000A0F78" w:rsidP="0070236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Разработка системы учета заявок для отдела технического обслуживания</w:t>
            </w:r>
          </w:p>
        </w:tc>
        <w:tc>
          <w:tcPr>
            <w:tcW w:w="3161" w:type="dxa"/>
          </w:tcPr>
          <w:p w14:paraId="0841D34C" w14:textId="77777777" w:rsidR="000A0F78" w:rsidRPr="00D12AF3" w:rsidRDefault="000A0F78" w:rsidP="0070236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ПМ.01, ПМ.02, ПМ.11</w:t>
            </w:r>
          </w:p>
        </w:tc>
      </w:tr>
      <w:tr w:rsidR="000A0F78" w:rsidRPr="00D12AF3" w14:paraId="147294BF" w14:textId="77777777" w:rsidTr="00702368">
        <w:tc>
          <w:tcPr>
            <w:tcW w:w="456" w:type="dxa"/>
          </w:tcPr>
          <w:p w14:paraId="05320061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6414" w:type="dxa"/>
          </w:tcPr>
          <w:p w14:paraId="6A45366B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Разработка системы учета офисной техники</w:t>
            </w:r>
          </w:p>
        </w:tc>
        <w:tc>
          <w:tcPr>
            <w:tcW w:w="3161" w:type="dxa"/>
          </w:tcPr>
          <w:p w14:paraId="7C459503" w14:textId="77777777" w:rsidR="000A0F78" w:rsidRPr="00D12AF3" w:rsidRDefault="000A0F78" w:rsidP="0070236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ПМ.01, ПМ.02, ПМ.11</w:t>
            </w:r>
          </w:p>
        </w:tc>
      </w:tr>
      <w:tr w:rsidR="000A0F78" w:rsidRPr="00D12AF3" w14:paraId="4D7AE958" w14:textId="77777777" w:rsidTr="00702368">
        <w:tc>
          <w:tcPr>
            <w:tcW w:w="456" w:type="dxa"/>
          </w:tcPr>
          <w:p w14:paraId="0AC11238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6414" w:type="dxa"/>
          </w:tcPr>
          <w:p w14:paraId="2BE4B5FA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Разработка системы учета комплектующих для сервисного центра</w:t>
            </w:r>
          </w:p>
        </w:tc>
        <w:tc>
          <w:tcPr>
            <w:tcW w:w="3161" w:type="dxa"/>
          </w:tcPr>
          <w:p w14:paraId="0026042D" w14:textId="77777777" w:rsidR="000A0F78" w:rsidRPr="00D12AF3" w:rsidRDefault="000A0F78" w:rsidP="0070236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ПМ.01, ПМ.02, ПМ.11</w:t>
            </w:r>
          </w:p>
        </w:tc>
      </w:tr>
      <w:tr w:rsidR="000A0F78" w:rsidRPr="00D12AF3" w14:paraId="2C58CA50" w14:textId="77777777" w:rsidTr="00702368">
        <w:tc>
          <w:tcPr>
            <w:tcW w:w="456" w:type="dxa"/>
          </w:tcPr>
          <w:p w14:paraId="7F56BB3E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6414" w:type="dxa"/>
          </w:tcPr>
          <w:p w14:paraId="3D5A45CA" w14:textId="77777777" w:rsidR="000A0F78" w:rsidRPr="00D12AF3" w:rsidRDefault="000A0F78" w:rsidP="0070236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Разработка системы видеонаблюдения на основе мобильного приложения</w:t>
            </w:r>
          </w:p>
        </w:tc>
        <w:tc>
          <w:tcPr>
            <w:tcW w:w="3161" w:type="dxa"/>
          </w:tcPr>
          <w:p w14:paraId="4B34316C" w14:textId="77777777" w:rsidR="000A0F78" w:rsidRPr="00D12AF3" w:rsidRDefault="000A0F78" w:rsidP="0070236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ПМ.01, ПМ.02, ПМ.04</w:t>
            </w:r>
          </w:p>
        </w:tc>
      </w:tr>
      <w:tr w:rsidR="000A0F78" w:rsidRPr="00D12AF3" w14:paraId="1638A448" w14:textId="77777777" w:rsidTr="00702368">
        <w:tc>
          <w:tcPr>
            <w:tcW w:w="456" w:type="dxa"/>
          </w:tcPr>
          <w:p w14:paraId="65561CE0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6414" w:type="dxa"/>
          </w:tcPr>
          <w:p w14:paraId="339EB7F5" w14:textId="77777777" w:rsidR="000A0F78" w:rsidRPr="00D12AF3" w:rsidRDefault="000A0F78" w:rsidP="0070236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Разработка информационного стенда для образовательной организации</w:t>
            </w:r>
          </w:p>
        </w:tc>
        <w:tc>
          <w:tcPr>
            <w:tcW w:w="3161" w:type="dxa"/>
          </w:tcPr>
          <w:p w14:paraId="6B041222" w14:textId="77777777" w:rsidR="000A0F78" w:rsidRPr="00D12AF3" w:rsidRDefault="000A0F78" w:rsidP="0070236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ПМ.01, ПМ.02, ПМ.04</w:t>
            </w:r>
          </w:p>
        </w:tc>
      </w:tr>
      <w:tr w:rsidR="000A0F78" w:rsidRPr="00D12AF3" w14:paraId="15C42086" w14:textId="77777777" w:rsidTr="00702368">
        <w:tc>
          <w:tcPr>
            <w:tcW w:w="456" w:type="dxa"/>
          </w:tcPr>
          <w:p w14:paraId="16031070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6414" w:type="dxa"/>
          </w:tcPr>
          <w:p w14:paraId="0E9A4799" w14:textId="77777777" w:rsidR="000A0F78" w:rsidRPr="00D12AF3" w:rsidRDefault="000A0F78" w:rsidP="0070236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Разработка системы автоматизации составления расписания занятий для образовательной организации</w:t>
            </w:r>
          </w:p>
        </w:tc>
        <w:tc>
          <w:tcPr>
            <w:tcW w:w="3161" w:type="dxa"/>
          </w:tcPr>
          <w:p w14:paraId="4FB960D1" w14:textId="77777777" w:rsidR="000A0F78" w:rsidRPr="00D12AF3" w:rsidRDefault="000A0F78" w:rsidP="0070236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ПМ.01, ПМ.02, ПМ.11</w:t>
            </w:r>
          </w:p>
        </w:tc>
      </w:tr>
      <w:tr w:rsidR="000A0F78" w:rsidRPr="00D12AF3" w14:paraId="2CA6CEED" w14:textId="77777777" w:rsidTr="00702368">
        <w:tc>
          <w:tcPr>
            <w:tcW w:w="456" w:type="dxa"/>
          </w:tcPr>
          <w:p w14:paraId="20206C0E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10</w:t>
            </w:r>
          </w:p>
        </w:tc>
        <w:tc>
          <w:tcPr>
            <w:tcW w:w="6414" w:type="dxa"/>
          </w:tcPr>
          <w:p w14:paraId="16DE117B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Разработка системы учета абитуриентов для образовательной организации</w:t>
            </w:r>
          </w:p>
        </w:tc>
        <w:tc>
          <w:tcPr>
            <w:tcW w:w="3161" w:type="dxa"/>
          </w:tcPr>
          <w:p w14:paraId="60515E98" w14:textId="77777777" w:rsidR="000A0F78" w:rsidRPr="00D12AF3" w:rsidRDefault="000A0F78" w:rsidP="0070236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ПМ.01, ПМ.02, ПМ.11</w:t>
            </w:r>
          </w:p>
        </w:tc>
      </w:tr>
      <w:tr w:rsidR="000A0F78" w:rsidRPr="00D12AF3" w14:paraId="37EC30B0" w14:textId="77777777" w:rsidTr="00702368">
        <w:tc>
          <w:tcPr>
            <w:tcW w:w="456" w:type="dxa"/>
          </w:tcPr>
          <w:p w14:paraId="165D2E8B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11</w:t>
            </w:r>
          </w:p>
        </w:tc>
        <w:tc>
          <w:tcPr>
            <w:tcW w:w="6414" w:type="dxa"/>
          </w:tcPr>
          <w:p w14:paraId="0FCF592D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Разработка системы учета студентов для образовательной организации</w:t>
            </w:r>
          </w:p>
        </w:tc>
        <w:tc>
          <w:tcPr>
            <w:tcW w:w="3161" w:type="dxa"/>
          </w:tcPr>
          <w:p w14:paraId="209CBC30" w14:textId="77777777" w:rsidR="000A0F78" w:rsidRPr="00D12AF3" w:rsidRDefault="000A0F78" w:rsidP="0070236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ПМ.01, ПМ.02, ПМ.11</w:t>
            </w:r>
          </w:p>
        </w:tc>
      </w:tr>
      <w:tr w:rsidR="000A0F78" w:rsidRPr="00D12AF3" w14:paraId="3E399D5F" w14:textId="77777777" w:rsidTr="00702368">
        <w:tc>
          <w:tcPr>
            <w:tcW w:w="456" w:type="dxa"/>
          </w:tcPr>
          <w:p w14:paraId="7B14B310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12</w:t>
            </w:r>
          </w:p>
        </w:tc>
        <w:tc>
          <w:tcPr>
            <w:tcW w:w="6414" w:type="dxa"/>
          </w:tcPr>
          <w:p w14:paraId="642678ED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Разработка системы контроля за успеваемостью студентов для образовательной организации</w:t>
            </w:r>
          </w:p>
        </w:tc>
        <w:tc>
          <w:tcPr>
            <w:tcW w:w="3161" w:type="dxa"/>
          </w:tcPr>
          <w:p w14:paraId="32FA0FB7" w14:textId="77777777" w:rsidR="000A0F78" w:rsidRPr="00D12AF3" w:rsidRDefault="000A0F78" w:rsidP="0070236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ПМ.01, ПМ.02, ПМ.11</w:t>
            </w:r>
          </w:p>
        </w:tc>
      </w:tr>
      <w:tr w:rsidR="000A0F78" w:rsidRPr="00D12AF3" w14:paraId="01EACC03" w14:textId="77777777" w:rsidTr="00702368">
        <w:tc>
          <w:tcPr>
            <w:tcW w:w="456" w:type="dxa"/>
          </w:tcPr>
          <w:p w14:paraId="435720B3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</w:tc>
        <w:tc>
          <w:tcPr>
            <w:tcW w:w="6414" w:type="dxa"/>
          </w:tcPr>
          <w:p w14:paraId="008E4F0B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Разработка системы содействия трудоустройству выпускников для образовательной организации</w:t>
            </w:r>
          </w:p>
        </w:tc>
        <w:tc>
          <w:tcPr>
            <w:tcW w:w="3161" w:type="dxa"/>
          </w:tcPr>
          <w:p w14:paraId="6E7B0E91" w14:textId="77777777" w:rsidR="000A0F78" w:rsidRPr="00D12AF3" w:rsidRDefault="000A0F78" w:rsidP="0070236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ПМ.01, ПМ.02, ПМ.11</w:t>
            </w:r>
          </w:p>
        </w:tc>
      </w:tr>
      <w:tr w:rsidR="000A0F78" w:rsidRPr="00D12AF3" w14:paraId="203765EE" w14:textId="77777777" w:rsidTr="00702368">
        <w:tc>
          <w:tcPr>
            <w:tcW w:w="456" w:type="dxa"/>
          </w:tcPr>
          <w:p w14:paraId="27A14D5B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14</w:t>
            </w:r>
          </w:p>
        </w:tc>
        <w:tc>
          <w:tcPr>
            <w:tcW w:w="6414" w:type="dxa"/>
          </w:tcPr>
          <w:p w14:paraId="722173B9" w14:textId="77777777" w:rsidR="000A0F78" w:rsidRPr="00D12AF3" w:rsidRDefault="000A0F78" w:rsidP="0070236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Разработка системы расчета заработной платы сотрудников организации</w:t>
            </w:r>
          </w:p>
        </w:tc>
        <w:tc>
          <w:tcPr>
            <w:tcW w:w="3161" w:type="dxa"/>
          </w:tcPr>
          <w:p w14:paraId="086184FC" w14:textId="77777777" w:rsidR="000A0F78" w:rsidRPr="00D12AF3" w:rsidRDefault="000A0F78" w:rsidP="0070236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ПМ.01, ПМ.02, ПМ.11</w:t>
            </w:r>
          </w:p>
        </w:tc>
      </w:tr>
      <w:tr w:rsidR="000A0F78" w:rsidRPr="00D12AF3" w14:paraId="6AA8E381" w14:textId="77777777" w:rsidTr="00702368">
        <w:tc>
          <w:tcPr>
            <w:tcW w:w="456" w:type="dxa"/>
          </w:tcPr>
          <w:p w14:paraId="084E1FA6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15</w:t>
            </w:r>
          </w:p>
        </w:tc>
        <w:tc>
          <w:tcPr>
            <w:tcW w:w="6414" w:type="dxa"/>
          </w:tcPr>
          <w:p w14:paraId="3820E205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Разработка системы учета рабочего времени сотрудников организации</w:t>
            </w:r>
          </w:p>
        </w:tc>
        <w:tc>
          <w:tcPr>
            <w:tcW w:w="3161" w:type="dxa"/>
          </w:tcPr>
          <w:p w14:paraId="608BB4ED" w14:textId="77777777" w:rsidR="000A0F78" w:rsidRPr="00D12AF3" w:rsidRDefault="000A0F78" w:rsidP="0070236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ПМ.01, ПМ.02, ПМ.11</w:t>
            </w:r>
          </w:p>
        </w:tc>
      </w:tr>
      <w:tr w:rsidR="000A0F78" w:rsidRPr="00D12AF3" w14:paraId="699DF8D0" w14:textId="77777777" w:rsidTr="00702368">
        <w:tc>
          <w:tcPr>
            <w:tcW w:w="456" w:type="dxa"/>
          </w:tcPr>
          <w:p w14:paraId="6C2CABEB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16</w:t>
            </w:r>
          </w:p>
        </w:tc>
        <w:tc>
          <w:tcPr>
            <w:tcW w:w="6414" w:type="dxa"/>
          </w:tcPr>
          <w:p w14:paraId="08CC5155" w14:textId="77777777" w:rsidR="000A0F78" w:rsidRPr="00D12AF3" w:rsidRDefault="000A0F78" w:rsidP="0070236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Разработка системы складского учета предприятия</w:t>
            </w:r>
          </w:p>
        </w:tc>
        <w:tc>
          <w:tcPr>
            <w:tcW w:w="3161" w:type="dxa"/>
          </w:tcPr>
          <w:p w14:paraId="2158E034" w14:textId="77777777" w:rsidR="000A0F78" w:rsidRPr="00D12AF3" w:rsidRDefault="000A0F78" w:rsidP="0070236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ПМ.01, ПМ.02, ПМ.11</w:t>
            </w:r>
          </w:p>
        </w:tc>
      </w:tr>
      <w:tr w:rsidR="000A0F78" w:rsidRPr="00D12AF3" w14:paraId="4D3D6470" w14:textId="77777777" w:rsidTr="00702368">
        <w:tc>
          <w:tcPr>
            <w:tcW w:w="456" w:type="dxa"/>
          </w:tcPr>
          <w:p w14:paraId="6C5F402A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17</w:t>
            </w:r>
          </w:p>
        </w:tc>
        <w:tc>
          <w:tcPr>
            <w:tcW w:w="6414" w:type="dxa"/>
          </w:tcPr>
          <w:p w14:paraId="1D2D8E16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Разработка системы управления логистической деятельностью предприятия</w:t>
            </w:r>
          </w:p>
        </w:tc>
        <w:tc>
          <w:tcPr>
            <w:tcW w:w="3161" w:type="dxa"/>
          </w:tcPr>
          <w:p w14:paraId="77B09B29" w14:textId="77777777" w:rsidR="000A0F78" w:rsidRPr="00D12AF3" w:rsidRDefault="000A0F78" w:rsidP="0070236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ПМ.01, ПМ.02, ПМ.11</w:t>
            </w:r>
          </w:p>
        </w:tc>
      </w:tr>
      <w:tr w:rsidR="000A0F78" w:rsidRPr="00D12AF3" w14:paraId="6E1EF277" w14:textId="77777777" w:rsidTr="00702368">
        <w:tc>
          <w:tcPr>
            <w:tcW w:w="456" w:type="dxa"/>
          </w:tcPr>
          <w:p w14:paraId="4742EFEF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  <w:tc>
          <w:tcPr>
            <w:tcW w:w="6414" w:type="dxa"/>
          </w:tcPr>
          <w:p w14:paraId="6DFB7618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Разработка системы автоматизации деятельности службы такси</w:t>
            </w:r>
          </w:p>
        </w:tc>
        <w:tc>
          <w:tcPr>
            <w:tcW w:w="3161" w:type="dxa"/>
          </w:tcPr>
          <w:p w14:paraId="62EE617D" w14:textId="77777777" w:rsidR="000A0F78" w:rsidRPr="00D12AF3" w:rsidRDefault="000A0F78" w:rsidP="0070236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ПМ.01, ПМ.02, ПМ.11</w:t>
            </w:r>
          </w:p>
        </w:tc>
      </w:tr>
      <w:tr w:rsidR="000A0F78" w:rsidRPr="00D12AF3" w14:paraId="783F759D" w14:textId="77777777" w:rsidTr="00702368">
        <w:tc>
          <w:tcPr>
            <w:tcW w:w="456" w:type="dxa"/>
          </w:tcPr>
          <w:p w14:paraId="3448BB50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19</w:t>
            </w:r>
          </w:p>
        </w:tc>
        <w:tc>
          <w:tcPr>
            <w:tcW w:w="6414" w:type="dxa"/>
          </w:tcPr>
          <w:p w14:paraId="6546BE1B" w14:textId="77777777" w:rsidR="000A0F78" w:rsidRPr="00D12AF3" w:rsidRDefault="000A0F78" w:rsidP="0070236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Разработка системы автоматизации службы курьерской доставки</w:t>
            </w:r>
          </w:p>
        </w:tc>
        <w:tc>
          <w:tcPr>
            <w:tcW w:w="3161" w:type="dxa"/>
          </w:tcPr>
          <w:p w14:paraId="65F80E0A" w14:textId="77777777" w:rsidR="000A0F78" w:rsidRPr="00D12AF3" w:rsidRDefault="000A0F78" w:rsidP="0070236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ПМ.01, ПМ.02, ПМ.11</w:t>
            </w:r>
          </w:p>
        </w:tc>
      </w:tr>
      <w:tr w:rsidR="000A0F78" w:rsidRPr="00D12AF3" w14:paraId="751CFBE3" w14:textId="77777777" w:rsidTr="00702368">
        <w:tc>
          <w:tcPr>
            <w:tcW w:w="456" w:type="dxa"/>
          </w:tcPr>
          <w:p w14:paraId="358FFC06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20</w:t>
            </w:r>
          </w:p>
        </w:tc>
        <w:tc>
          <w:tcPr>
            <w:tcW w:w="6414" w:type="dxa"/>
          </w:tcPr>
          <w:p w14:paraId="6FC452E9" w14:textId="77777777" w:rsidR="000A0F78" w:rsidRPr="00D12AF3" w:rsidRDefault="000A0F78" w:rsidP="0070236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Разработка системы автоматизации для почтового отделения</w:t>
            </w:r>
          </w:p>
        </w:tc>
        <w:tc>
          <w:tcPr>
            <w:tcW w:w="3161" w:type="dxa"/>
          </w:tcPr>
          <w:p w14:paraId="59ADA197" w14:textId="77777777" w:rsidR="000A0F78" w:rsidRPr="00D12AF3" w:rsidRDefault="000A0F78" w:rsidP="00702368">
            <w:pPr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ПМ.01, ПМ.02, ПМ.11</w:t>
            </w:r>
          </w:p>
        </w:tc>
      </w:tr>
      <w:tr w:rsidR="000A0F78" w:rsidRPr="00D12AF3" w14:paraId="33A1F556" w14:textId="77777777" w:rsidTr="00702368">
        <w:tc>
          <w:tcPr>
            <w:tcW w:w="456" w:type="dxa"/>
          </w:tcPr>
          <w:p w14:paraId="73F83217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  <w:tc>
          <w:tcPr>
            <w:tcW w:w="6414" w:type="dxa"/>
          </w:tcPr>
          <w:p w14:paraId="13A69BA9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Создание системы онлайн-образования</w:t>
            </w:r>
          </w:p>
        </w:tc>
        <w:tc>
          <w:tcPr>
            <w:tcW w:w="3161" w:type="dxa"/>
          </w:tcPr>
          <w:p w14:paraId="79AE6D3F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ПМ.01, ПМ.02, ПМ.11</w:t>
            </w:r>
          </w:p>
        </w:tc>
      </w:tr>
      <w:tr w:rsidR="000A0F78" w:rsidRPr="00D12AF3" w14:paraId="4A9D63AB" w14:textId="77777777" w:rsidTr="00702368">
        <w:tc>
          <w:tcPr>
            <w:tcW w:w="456" w:type="dxa"/>
          </w:tcPr>
          <w:p w14:paraId="674DAA00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  <w:tc>
          <w:tcPr>
            <w:tcW w:w="6414" w:type="dxa"/>
          </w:tcPr>
          <w:p w14:paraId="297F9FF6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Разработка мобильного приложения для предприятия</w:t>
            </w:r>
          </w:p>
        </w:tc>
        <w:tc>
          <w:tcPr>
            <w:tcW w:w="3161" w:type="dxa"/>
          </w:tcPr>
          <w:p w14:paraId="202871AB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ПМ.01, ПМ.02, ПМ.11</w:t>
            </w:r>
          </w:p>
        </w:tc>
      </w:tr>
      <w:tr w:rsidR="000A0F78" w:rsidRPr="00D12AF3" w14:paraId="241038BD" w14:textId="77777777" w:rsidTr="00702368">
        <w:tc>
          <w:tcPr>
            <w:tcW w:w="456" w:type="dxa"/>
          </w:tcPr>
          <w:p w14:paraId="130579F4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  <w:tc>
          <w:tcPr>
            <w:tcW w:w="6414" w:type="dxa"/>
          </w:tcPr>
          <w:p w14:paraId="54244F85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 xml:space="preserve">Разработка справочной системы в виде мобильного приложения </w:t>
            </w:r>
            <w:r w:rsidRPr="00D12AF3">
              <w:rPr>
                <w:rFonts w:asciiTheme="majorBidi" w:hAnsiTheme="majorBidi" w:cstheme="majorBidi"/>
                <w:i/>
                <w:sz w:val="28"/>
                <w:szCs w:val="28"/>
              </w:rPr>
              <w:t>для предприятия</w:t>
            </w:r>
          </w:p>
        </w:tc>
        <w:tc>
          <w:tcPr>
            <w:tcW w:w="3161" w:type="dxa"/>
          </w:tcPr>
          <w:p w14:paraId="100B7EE8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ПМ.01, ПМ.02, ПМ.11</w:t>
            </w:r>
          </w:p>
        </w:tc>
      </w:tr>
      <w:tr w:rsidR="000A0F78" w:rsidRPr="00D12AF3" w14:paraId="27976A5C" w14:textId="77777777" w:rsidTr="00702368">
        <w:tc>
          <w:tcPr>
            <w:tcW w:w="456" w:type="dxa"/>
          </w:tcPr>
          <w:p w14:paraId="1D5D75D1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  <w:tc>
          <w:tcPr>
            <w:tcW w:w="6414" w:type="dxa"/>
          </w:tcPr>
          <w:p w14:paraId="257D8D86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Разработка системы учета от граждан заявок для организации</w:t>
            </w:r>
          </w:p>
        </w:tc>
        <w:tc>
          <w:tcPr>
            <w:tcW w:w="3161" w:type="dxa"/>
          </w:tcPr>
          <w:p w14:paraId="5CAB02CD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ПМ.01, ПМ.02, ПМ.11</w:t>
            </w:r>
          </w:p>
        </w:tc>
      </w:tr>
      <w:tr w:rsidR="000A0F78" w:rsidRPr="00D12AF3" w14:paraId="6684E6B8" w14:textId="77777777" w:rsidTr="00702368">
        <w:tc>
          <w:tcPr>
            <w:tcW w:w="456" w:type="dxa"/>
          </w:tcPr>
          <w:p w14:paraId="76D816DF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25</w:t>
            </w:r>
          </w:p>
        </w:tc>
        <w:tc>
          <w:tcPr>
            <w:tcW w:w="6414" w:type="dxa"/>
          </w:tcPr>
          <w:p w14:paraId="5AF265D7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Создание мобильного приложения для предприятия розничной торговли</w:t>
            </w:r>
          </w:p>
        </w:tc>
        <w:tc>
          <w:tcPr>
            <w:tcW w:w="3161" w:type="dxa"/>
          </w:tcPr>
          <w:p w14:paraId="2039DAA0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ПМ.01, ПМ.02, ПМ.11</w:t>
            </w:r>
          </w:p>
        </w:tc>
      </w:tr>
      <w:tr w:rsidR="000A0F78" w:rsidRPr="00D12AF3" w14:paraId="6EB5BD7A" w14:textId="77777777" w:rsidTr="00702368">
        <w:tc>
          <w:tcPr>
            <w:tcW w:w="456" w:type="dxa"/>
          </w:tcPr>
          <w:p w14:paraId="1393FC56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26</w:t>
            </w:r>
          </w:p>
        </w:tc>
        <w:tc>
          <w:tcPr>
            <w:tcW w:w="6414" w:type="dxa"/>
          </w:tcPr>
          <w:p w14:paraId="2F441A67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Разработка игры с использованием стороннего движка</w:t>
            </w:r>
          </w:p>
        </w:tc>
        <w:tc>
          <w:tcPr>
            <w:tcW w:w="3161" w:type="dxa"/>
          </w:tcPr>
          <w:p w14:paraId="62B5ACDE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ПМ.01, ПМ.02, ПМ.11</w:t>
            </w:r>
          </w:p>
        </w:tc>
      </w:tr>
      <w:tr w:rsidR="000A0F78" w:rsidRPr="00D12AF3" w14:paraId="5F8F04F5" w14:textId="77777777" w:rsidTr="00702368">
        <w:tc>
          <w:tcPr>
            <w:tcW w:w="456" w:type="dxa"/>
          </w:tcPr>
          <w:p w14:paraId="4D32E2B0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27</w:t>
            </w:r>
          </w:p>
        </w:tc>
        <w:tc>
          <w:tcPr>
            <w:tcW w:w="6414" w:type="dxa"/>
          </w:tcPr>
          <w:p w14:paraId="342F4D09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Разработка мобильного приложения для компиляции программного кода с различных языков программирования</w:t>
            </w:r>
          </w:p>
        </w:tc>
        <w:tc>
          <w:tcPr>
            <w:tcW w:w="3161" w:type="dxa"/>
          </w:tcPr>
          <w:p w14:paraId="15AB169B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ПМ.01, ПМ.02, ПМ.11</w:t>
            </w:r>
          </w:p>
        </w:tc>
      </w:tr>
      <w:tr w:rsidR="000A0F78" w:rsidRPr="00D12AF3" w14:paraId="0D9B58C8" w14:textId="77777777" w:rsidTr="00702368">
        <w:tc>
          <w:tcPr>
            <w:tcW w:w="456" w:type="dxa"/>
          </w:tcPr>
          <w:p w14:paraId="0CBE243E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28</w:t>
            </w:r>
          </w:p>
        </w:tc>
        <w:tc>
          <w:tcPr>
            <w:tcW w:w="6414" w:type="dxa"/>
          </w:tcPr>
          <w:p w14:paraId="75810DF3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Разработка инженерного калькулятора в виде мобильного приложения с учётом различных математических формул и выражений с возможностью визуализации (диаграммы, графики)</w:t>
            </w:r>
          </w:p>
        </w:tc>
        <w:tc>
          <w:tcPr>
            <w:tcW w:w="3161" w:type="dxa"/>
          </w:tcPr>
          <w:p w14:paraId="730122A7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ПМ.01, ПМ.02, ПМ.11</w:t>
            </w:r>
          </w:p>
        </w:tc>
      </w:tr>
      <w:tr w:rsidR="000A0F78" w:rsidRPr="00D12AF3" w14:paraId="6AF9921B" w14:textId="77777777" w:rsidTr="00702368">
        <w:tc>
          <w:tcPr>
            <w:tcW w:w="456" w:type="dxa"/>
          </w:tcPr>
          <w:p w14:paraId="1BA9AABA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29</w:t>
            </w:r>
          </w:p>
        </w:tc>
        <w:tc>
          <w:tcPr>
            <w:tcW w:w="6414" w:type="dxa"/>
          </w:tcPr>
          <w:p w14:paraId="570772A4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Разработка приложения для распознавания рукописного ввода и перевода в печатный вариант</w:t>
            </w:r>
          </w:p>
        </w:tc>
        <w:tc>
          <w:tcPr>
            <w:tcW w:w="3161" w:type="dxa"/>
          </w:tcPr>
          <w:p w14:paraId="53C5EBF2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ПМ.01, ПМ.02, ПМ.11</w:t>
            </w:r>
          </w:p>
        </w:tc>
      </w:tr>
      <w:tr w:rsidR="000A0F78" w:rsidRPr="00D12AF3" w14:paraId="372AFD52" w14:textId="77777777" w:rsidTr="00702368">
        <w:tc>
          <w:tcPr>
            <w:tcW w:w="456" w:type="dxa"/>
          </w:tcPr>
          <w:p w14:paraId="036704EE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30</w:t>
            </w:r>
          </w:p>
        </w:tc>
        <w:tc>
          <w:tcPr>
            <w:tcW w:w="6414" w:type="dxa"/>
          </w:tcPr>
          <w:p w14:paraId="2234E053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Разработка системы доступа к документам организации (расписание, положения, приказы, справки и др.)</w:t>
            </w:r>
          </w:p>
        </w:tc>
        <w:tc>
          <w:tcPr>
            <w:tcW w:w="3161" w:type="dxa"/>
          </w:tcPr>
          <w:p w14:paraId="618E9D07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ПМ.01, ПМ.02, ПМ.11</w:t>
            </w:r>
          </w:p>
        </w:tc>
      </w:tr>
      <w:tr w:rsidR="000A0F78" w:rsidRPr="00D12AF3" w14:paraId="0ECEA67E" w14:textId="77777777" w:rsidTr="00702368">
        <w:tc>
          <w:tcPr>
            <w:tcW w:w="456" w:type="dxa"/>
          </w:tcPr>
          <w:p w14:paraId="0744FC39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31</w:t>
            </w:r>
          </w:p>
        </w:tc>
        <w:tc>
          <w:tcPr>
            <w:tcW w:w="6414" w:type="dxa"/>
          </w:tcPr>
          <w:p w14:paraId="7C8CCA7B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Разработка мобильного приложения для записи и конвертации телефонных разговоров (запись, изменение характеристик голоса, перевод в текст)</w:t>
            </w:r>
          </w:p>
        </w:tc>
        <w:tc>
          <w:tcPr>
            <w:tcW w:w="3161" w:type="dxa"/>
          </w:tcPr>
          <w:p w14:paraId="4040BE3B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ПМ.01, ПМ.02, ПМ.11</w:t>
            </w:r>
          </w:p>
        </w:tc>
      </w:tr>
      <w:tr w:rsidR="000A0F78" w:rsidRPr="00D12AF3" w14:paraId="31D8A631" w14:textId="77777777" w:rsidTr="00702368">
        <w:tc>
          <w:tcPr>
            <w:tcW w:w="456" w:type="dxa"/>
          </w:tcPr>
          <w:p w14:paraId="28D5E712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32</w:t>
            </w:r>
          </w:p>
        </w:tc>
        <w:tc>
          <w:tcPr>
            <w:tcW w:w="6414" w:type="dxa"/>
          </w:tcPr>
          <w:p w14:paraId="310E7954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Разработка баг-трекинг системы (баг репорты, тест кейсы, сценарии тестирования)</w:t>
            </w:r>
          </w:p>
        </w:tc>
        <w:tc>
          <w:tcPr>
            <w:tcW w:w="3161" w:type="dxa"/>
          </w:tcPr>
          <w:p w14:paraId="1351528D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ПМ.01, ПМ.02, ПМ.11</w:t>
            </w:r>
          </w:p>
        </w:tc>
      </w:tr>
      <w:tr w:rsidR="000A0F78" w:rsidRPr="00D12AF3" w14:paraId="08BC04BD" w14:textId="77777777" w:rsidTr="00702368">
        <w:tc>
          <w:tcPr>
            <w:tcW w:w="456" w:type="dxa"/>
          </w:tcPr>
          <w:p w14:paraId="5F6C7DC4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33</w:t>
            </w:r>
          </w:p>
        </w:tc>
        <w:tc>
          <w:tcPr>
            <w:tcW w:w="6414" w:type="dxa"/>
          </w:tcPr>
          <w:p w14:paraId="6021AB7B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Разработка система автоматизации подбора комплектующих для вычислительных систем и способы их тестирования</w:t>
            </w:r>
          </w:p>
        </w:tc>
        <w:tc>
          <w:tcPr>
            <w:tcW w:w="3161" w:type="dxa"/>
          </w:tcPr>
          <w:p w14:paraId="06BC8160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ПМ.01, ПМ.02, ПМ.11</w:t>
            </w:r>
          </w:p>
        </w:tc>
      </w:tr>
      <w:tr w:rsidR="000A0F78" w:rsidRPr="00D12AF3" w14:paraId="6AB25EC7" w14:textId="77777777" w:rsidTr="00702368">
        <w:tc>
          <w:tcPr>
            <w:tcW w:w="456" w:type="dxa"/>
          </w:tcPr>
          <w:p w14:paraId="300E775D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  <w:tc>
          <w:tcPr>
            <w:tcW w:w="6414" w:type="dxa"/>
          </w:tcPr>
          <w:p w14:paraId="3606072C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 xml:space="preserve">Реализация облачного хранилища на базе </w:t>
            </w:r>
            <w:r w:rsidRPr="00D12AF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API</w:t>
            </w:r>
            <w:r w:rsidRPr="00D12AF3">
              <w:rPr>
                <w:rFonts w:asciiTheme="majorBidi" w:hAnsiTheme="majorBidi" w:cstheme="majorBidi"/>
                <w:sz w:val="28"/>
                <w:szCs w:val="28"/>
              </w:rPr>
              <w:t xml:space="preserve"> для нужд организации</w:t>
            </w:r>
          </w:p>
        </w:tc>
        <w:tc>
          <w:tcPr>
            <w:tcW w:w="3161" w:type="dxa"/>
          </w:tcPr>
          <w:p w14:paraId="204DFB67" w14:textId="77777777" w:rsidR="000A0F78" w:rsidRPr="00D12AF3" w:rsidRDefault="000A0F78" w:rsidP="0070236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12AF3">
              <w:rPr>
                <w:rFonts w:asciiTheme="majorBidi" w:hAnsiTheme="majorBidi" w:cstheme="majorBidi"/>
                <w:sz w:val="28"/>
                <w:szCs w:val="28"/>
              </w:rPr>
              <w:t>ПМ.01, ПМ.02, ПМ.11</w:t>
            </w:r>
          </w:p>
        </w:tc>
      </w:tr>
    </w:tbl>
    <w:p w14:paraId="57EAF99E" w14:textId="77777777" w:rsidR="000A0F78" w:rsidRPr="00D12AF3" w:rsidRDefault="000A0F78" w:rsidP="000A0F78">
      <w:pPr>
        <w:spacing w:after="160" w:line="259" w:lineRule="auto"/>
        <w:jc w:val="left"/>
        <w:rPr>
          <w:rFonts w:eastAsia="Calibri"/>
          <w:lang w:eastAsia="en-US"/>
        </w:rPr>
      </w:pPr>
      <w:r w:rsidRPr="00D12AF3">
        <w:rPr>
          <w:rFonts w:eastAsia="Calibri"/>
          <w:lang w:eastAsia="en-US"/>
        </w:rPr>
        <w:br w:type="page"/>
      </w:r>
    </w:p>
    <w:p w14:paraId="6C770FDE" w14:textId="77777777" w:rsidR="000A0F78" w:rsidRPr="00D12AF3" w:rsidRDefault="000A0F78" w:rsidP="000A0F78">
      <w:pPr>
        <w:spacing w:after="200" w:line="276" w:lineRule="auto"/>
        <w:jc w:val="right"/>
        <w:rPr>
          <w:sz w:val="24"/>
          <w:szCs w:val="24"/>
        </w:rPr>
      </w:pPr>
      <w:r w:rsidRPr="00D12AF3">
        <w:rPr>
          <w:sz w:val="24"/>
          <w:szCs w:val="24"/>
        </w:rPr>
        <w:lastRenderedPageBreak/>
        <w:t>Приложение 2</w:t>
      </w:r>
    </w:p>
    <w:p w14:paraId="2EA89FF3" w14:textId="77777777" w:rsidR="000A0F78" w:rsidRPr="00D12AF3" w:rsidRDefault="000A0F78" w:rsidP="000A0F78">
      <w:pPr>
        <w:jc w:val="center"/>
        <w:rPr>
          <w:sz w:val="24"/>
          <w:szCs w:val="24"/>
        </w:rPr>
      </w:pPr>
      <w:r w:rsidRPr="00D12AF3">
        <w:rPr>
          <w:sz w:val="24"/>
          <w:szCs w:val="24"/>
        </w:rPr>
        <w:t xml:space="preserve">Профессиональное образовательное учреждение </w:t>
      </w:r>
    </w:p>
    <w:p w14:paraId="160D0120" w14:textId="77777777" w:rsidR="000A0F78" w:rsidRPr="00D12AF3" w:rsidRDefault="000A0F78" w:rsidP="000A0F78">
      <w:pPr>
        <w:jc w:val="center"/>
        <w:rPr>
          <w:sz w:val="24"/>
          <w:szCs w:val="24"/>
        </w:rPr>
      </w:pPr>
      <w:r w:rsidRPr="00D12AF3">
        <w:rPr>
          <w:sz w:val="24"/>
          <w:szCs w:val="24"/>
        </w:rPr>
        <w:t xml:space="preserve">«Сыктывкарский кооперативный техникум» </w:t>
      </w:r>
    </w:p>
    <w:p w14:paraId="0BF0E5EB" w14:textId="77777777" w:rsidR="000A0F78" w:rsidRPr="00D12AF3" w:rsidRDefault="000A0F78" w:rsidP="000A0F78">
      <w:pPr>
        <w:jc w:val="center"/>
        <w:rPr>
          <w:sz w:val="24"/>
          <w:szCs w:val="24"/>
        </w:rPr>
      </w:pPr>
      <w:r w:rsidRPr="00D12AF3">
        <w:rPr>
          <w:sz w:val="24"/>
          <w:szCs w:val="24"/>
        </w:rPr>
        <w:t>Союза потребительских обществ Республики Коми</w:t>
      </w:r>
    </w:p>
    <w:p w14:paraId="33B1322D" w14:textId="77777777" w:rsidR="000A0F78" w:rsidRPr="00D12AF3" w:rsidRDefault="000A0F78" w:rsidP="000A0F78">
      <w:pPr>
        <w:spacing w:line="240" w:lineRule="auto"/>
        <w:jc w:val="center"/>
        <w:rPr>
          <w:sz w:val="24"/>
          <w:szCs w:val="24"/>
          <w:vertAlign w:val="subscript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A0F78" w:rsidRPr="00D12AF3" w14:paraId="4CCEB84A" w14:textId="77777777" w:rsidTr="00702368">
        <w:tc>
          <w:tcPr>
            <w:tcW w:w="4672" w:type="dxa"/>
          </w:tcPr>
          <w:p w14:paraId="2FDEBEF7" w14:textId="77777777" w:rsidR="000A0F78" w:rsidRPr="00D12AF3" w:rsidRDefault="000A0F78" w:rsidP="0070236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F50E2AC" w14:textId="77777777" w:rsidR="000A0F78" w:rsidRPr="00D12AF3" w:rsidRDefault="000A0F78" w:rsidP="007023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14AB44" w14:textId="77777777" w:rsidR="000A0F78" w:rsidRPr="00D12AF3" w:rsidRDefault="000A0F78" w:rsidP="007023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Допущена к защите</w:t>
            </w:r>
          </w:p>
          <w:p w14:paraId="0CFB0DD2" w14:textId="77777777" w:rsidR="000A0F78" w:rsidRPr="00D12AF3" w:rsidRDefault="000A0F78" w:rsidP="007023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УПР</w:t>
            </w:r>
          </w:p>
          <w:p w14:paraId="164DFB05" w14:textId="77777777" w:rsidR="000A0F78" w:rsidRPr="00D12AF3" w:rsidRDefault="000A0F78" w:rsidP="007023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14:paraId="48A3BE77" w14:textId="77777777" w:rsidR="000A0F78" w:rsidRPr="00D12AF3" w:rsidRDefault="000A0F78" w:rsidP="0070236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12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«____»______________202___г.</w:t>
            </w:r>
          </w:p>
        </w:tc>
      </w:tr>
    </w:tbl>
    <w:p w14:paraId="3180DFA7" w14:textId="77777777" w:rsidR="000A0F78" w:rsidRPr="00D12AF3" w:rsidRDefault="000A0F78" w:rsidP="000A0F78">
      <w:pPr>
        <w:autoSpaceDE w:val="0"/>
        <w:autoSpaceDN w:val="0"/>
        <w:adjustRightInd w:val="0"/>
        <w:spacing w:line="240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3810CB4E" w14:textId="77777777" w:rsidR="000A0F78" w:rsidRPr="00D12AF3" w:rsidRDefault="000A0F78" w:rsidP="000A0F78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14:paraId="77544DAB" w14:textId="77777777" w:rsidR="000A0F78" w:rsidRPr="00D12AF3" w:rsidRDefault="000A0F78" w:rsidP="000A0F78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14:paraId="78348D42" w14:textId="77777777" w:rsidR="000A0F78" w:rsidRPr="00D12AF3" w:rsidRDefault="000A0F78" w:rsidP="000A0F78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14:paraId="131C0BCC" w14:textId="77777777" w:rsidR="000A0F78" w:rsidRPr="00D12AF3" w:rsidRDefault="000A0F78" w:rsidP="000A0F78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D12AF3">
        <w:rPr>
          <w:rFonts w:eastAsia="Calibri"/>
          <w:color w:val="000000"/>
          <w:sz w:val="24"/>
          <w:szCs w:val="24"/>
          <w:lang w:eastAsia="en-US"/>
        </w:rPr>
        <w:t>ДИПЛОМНЫЙ ПРОЕКТ (РАБОТА)</w:t>
      </w:r>
    </w:p>
    <w:p w14:paraId="35FD5D76" w14:textId="77777777" w:rsidR="000A0F78" w:rsidRPr="00D12AF3" w:rsidRDefault="000A0F78" w:rsidP="000A0F78">
      <w:pPr>
        <w:autoSpaceDE w:val="0"/>
        <w:autoSpaceDN w:val="0"/>
        <w:adjustRightInd w:val="0"/>
        <w:jc w:val="left"/>
        <w:rPr>
          <w:rFonts w:eastAsia="Calibri"/>
          <w:color w:val="000000"/>
          <w:sz w:val="24"/>
          <w:szCs w:val="24"/>
          <w:lang w:eastAsia="en-US"/>
        </w:rPr>
      </w:pPr>
    </w:p>
    <w:p w14:paraId="53F7553A" w14:textId="77777777" w:rsidR="000A0F78" w:rsidRPr="00D12AF3" w:rsidRDefault="000A0F78" w:rsidP="000A0F78">
      <w:pPr>
        <w:autoSpaceDE w:val="0"/>
        <w:autoSpaceDN w:val="0"/>
        <w:adjustRightInd w:val="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D12AF3">
        <w:rPr>
          <w:rFonts w:eastAsia="Calibri"/>
          <w:color w:val="000000"/>
          <w:sz w:val="24"/>
          <w:szCs w:val="24"/>
          <w:lang w:eastAsia="en-US"/>
        </w:rPr>
        <w:t>Тема______________________________________________________________________________________________________________________________________________________</w:t>
      </w:r>
    </w:p>
    <w:p w14:paraId="528D7859" w14:textId="77777777" w:rsidR="000A0F78" w:rsidRPr="00D12AF3" w:rsidRDefault="000A0F78" w:rsidP="000A0F78">
      <w:pPr>
        <w:autoSpaceDE w:val="0"/>
        <w:autoSpaceDN w:val="0"/>
        <w:adjustRightInd w:val="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D12AF3">
        <w:rPr>
          <w:rFonts w:eastAsia="Calibri"/>
          <w:color w:val="000000"/>
          <w:sz w:val="24"/>
          <w:szCs w:val="24"/>
          <w:lang w:eastAsia="en-US"/>
        </w:rPr>
        <w:t>Студента (ки)_________________________________________________________________</w:t>
      </w:r>
    </w:p>
    <w:p w14:paraId="184EC5DA" w14:textId="77777777" w:rsidR="000A0F78" w:rsidRPr="00D12AF3" w:rsidRDefault="000A0F78" w:rsidP="000A0F78">
      <w:pPr>
        <w:autoSpaceDE w:val="0"/>
        <w:autoSpaceDN w:val="0"/>
        <w:adjustRightInd w:val="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D12AF3">
        <w:rPr>
          <w:rFonts w:eastAsia="Calibri"/>
          <w:color w:val="000000"/>
          <w:sz w:val="24"/>
          <w:szCs w:val="24"/>
          <w:lang w:eastAsia="en-US"/>
        </w:rPr>
        <w:t>Группа_______________________________________________________________________</w:t>
      </w:r>
    </w:p>
    <w:p w14:paraId="2108F5AB" w14:textId="77777777" w:rsidR="000A0F78" w:rsidRPr="00D12AF3" w:rsidRDefault="000A0F78" w:rsidP="000A0F78">
      <w:pPr>
        <w:autoSpaceDE w:val="0"/>
        <w:autoSpaceDN w:val="0"/>
        <w:adjustRightInd w:val="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D12AF3">
        <w:rPr>
          <w:rFonts w:eastAsia="Calibri"/>
          <w:color w:val="000000"/>
          <w:sz w:val="24"/>
          <w:szCs w:val="24"/>
          <w:lang w:eastAsia="en-US"/>
        </w:rPr>
        <w:t>Специальность_____________________________________________________________________________________________________________________________________________</w:t>
      </w:r>
    </w:p>
    <w:p w14:paraId="6FC560CF" w14:textId="77777777" w:rsidR="000A0F78" w:rsidRPr="00D12AF3" w:rsidRDefault="000A0F78" w:rsidP="000A0F78">
      <w:pPr>
        <w:autoSpaceDE w:val="0"/>
        <w:autoSpaceDN w:val="0"/>
        <w:adjustRightInd w:val="0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D12AF3">
        <w:rPr>
          <w:rFonts w:eastAsia="Calibri"/>
          <w:color w:val="000000"/>
          <w:sz w:val="24"/>
          <w:szCs w:val="24"/>
          <w:lang w:eastAsia="en-US"/>
        </w:rPr>
        <w:t>Форма обучения_______________________________________________________________</w:t>
      </w:r>
    </w:p>
    <w:p w14:paraId="021FCE2E" w14:textId="77777777" w:rsidR="000A0F78" w:rsidRPr="00D12AF3" w:rsidRDefault="000A0F78" w:rsidP="000A0F78">
      <w:pPr>
        <w:autoSpaceDE w:val="0"/>
        <w:autoSpaceDN w:val="0"/>
        <w:adjustRightInd w:val="0"/>
        <w:spacing w:line="240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D12AF3">
        <w:rPr>
          <w:rFonts w:eastAsia="Calibri"/>
          <w:color w:val="000000"/>
          <w:sz w:val="24"/>
          <w:szCs w:val="24"/>
          <w:lang w:eastAsia="en-US"/>
        </w:rPr>
        <w:t>Руководитель__________________________________________________________________</w:t>
      </w:r>
    </w:p>
    <w:p w14:paraId="19355A42" w14:textId="77777777" w:rsidR="000A0F78" w:rsidRPr="00D12AF3" w:rsidRDefault="000A0F78" w:rsidP="000A0F78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i/>
          <w:color w:val="000000"/>
          <w:sz w:val="24"/>
          <w:szCs w:val="24"/>
          <w:vertAlign w:val="subscript"/>
          <w:lang w:eastAsia="en-US"/>
        </w:rPr>
      </w:pPr>
      <w:r w:rsidRPr="00D12AF3">
        <w:rPr>
          <w:rFonts w:eastAsia="Calibri"/>
          <w:i/>
          <w:color w:val="000000"/>
          <w:sz w:val="24"/>
          <w:szCs w:val="24"/>
          <w:vertAlign w:val="subscript"/>
          <w:lang w:eastAsia="en-US"/>
        </w:rPr>
        <w:t xml:space="preserve"> Должность, фамилия, имя, отчество</w:t>
      </w:r>
    </w:p>
    <w:p w14:paraId="2ED45B84" w14:textId="77777777" w:rsidR="000A0F78" w:rsidRPr="00D12AF3" w:rsidRDefault="000A0F78" w:rsidP="000A0F78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</w:p>
    <w:p w14:paraId="23C790A6" w14:textId="77777777" w:rsidR="000A0F78" w:rsidRPr="00D12AF3" w:rsidRDefault="000A0F78" w:rsidP="000A0F78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</w:p>
    <w:p w14:paraId="3A0504E6" w14:textId="77777777" w:rsidR="000A0F78" w:rsidRPr="00D12AF3" w:rsidRDefault="000A0F78" w:rsidP="000A0F78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</w:p>
    <w:p w14:paraId="6D99C82A" w14:textId="77777777" w:rsidR="000A0F78" w:rsidRPr="00D12AF3" w:rsidRDefault="000A0F78" w:rsidP="000A0F78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</w:p>
    <w:p w14:paraId="3FA0E094" w14:textId="77777777" w:rsidR="000A0F78" w:rsidRPr="00D12AF3" w:rsidRDefault="000A0F78" w:rsidP="000A0F78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</w:p>
    <w:p w14:paraId="19D46835" w14:textId="77777777" w:rsidR="000A0F78" w:rsidRPr="00D12AF3" w:rsidRDefault="000A0F78" w:rsidP="000A0F78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</w:p>
    <w:p w14:paraId="04AE75F3" w14:textId="77777777" w:rsidR="000A0F78" w:rsidRPr="00D12AF3" w:rsidRDefault="000A0F78" w:rsidP="000A0F78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</w:p>
    <w:p w14:paraId="33EFA3B3" w14:textId="77777777" w:rsidR="000A0F78" w:rsidRPr="00D12AF3" w:rsidRDefault="000A0F78" w:rsidP="000A0F78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</w:p>
    <w:p w14:paraId="0B67DB41" w14:textId="77777777" w:rsidR="000A0F78" w:rsidRDefault="000A0F78" w:rsidP="000A0F78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</w:p>
    <w:p w14:paraId="2A52FC32" w14:textId="77777777" w:rsidR="000A0F78" w:rsidRPr="004F56C4" w:rsidRDefault="000A0F78" w:rsidP="000A0F78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</w:p>
    <w:p w14:paraId="4CA1CAC0" w14:textId="77777777" w:rsidR="000A0F78" w:rsidRPr="004F56C4" w:rsidRDefault="000A0F78" w:rsidP="000A0F78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</w:p>
    <w:p w14:paraId="75EC179D" w14:textId="77777777" w:rsidR="000A0F78" w:rsidRPr="004F56C4" w:rsidRDefault="000A0F78" w:rsidP="000A0F78">
      <w:pPr>
        <w:spacing w:after="160" w:line="259" w:lineRule="auto"/>
        <w:jc w:val="center"/>
        <w:rPr>
          <w:sz w:val="24"/>
          <w:szCs w:val="24"/>
          <w:vertAlign w:val="superscript"/>
        </w:rPr>
      </w:pPr>
      <w:r w:rsidRPr="004F56C4">
        <w:rPr>
          <w:rFonts w:eastAsia="Calibri"/>
          <w:sz w:val="24"/>
          <w:szCs w:val="24"/>
          <w:lang w:eastAsia="en-US"/>
        </w:rPr>
        <w:t>Сыктывкар, 202__г.</w:t>
      </w:r>
      <w:r w:rsidRPr="004F56C4"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Pr="004F56C4">
        <w:rPr>
          <w:sz w:val="24"/>
          <w:szCs w:val="24"/>
          <w:vertAlign w:val="superscript"/>
        </w:rPr>
        <w:br w:type="page"/>
      </w:r>
    </w:p>
    <w:p w14:paraId="7D52E981" w14:textId="77777777" w:rsidR="000A0F78" w:rsidRPr="004F56C4" w:rsidRDefault="000A0F78" w:rsidP="000A0F78">
      <w:pPr>
        <w:spacing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3</w:t>
      </w:r>
    </w:p>
    <w:p w14:paraId="70D4E349" w14:textId="77777777" w:rsidR="000A0F78" w:rsidRPr="004F56C4" w:rsidRDefault="000A0F78" w:rsidP="000A0F78">
      <w:pPr>
        <w:autoSpaceDE w:val="0"/>
        <w:autoSpaceDN w:val="0"/>
        <w:adjustRightInd w:val="0"/>
        <w:spacing w:line="240" w:lineRule="auto"/>
        <w:jc w:val="center"/>
        <w:rPr>
          <w:sz w:val="22"/>
          <w:szCs w:val="22"/>
        </w:rPr>
      </w:pPr>
      <w:r w:rsidRPr="004F56C4">
        <w:rPr>
          <w:sz w:val="22"/>
          <w:szCs w:val="22"/>
        </w:rPr>
        <w:t xml:space="preserve">Профессиональное образовательное учреждение </w:t>
      </w:r>
    </w:p>
    <w:p w14:paraId="3220573D" w14:textId="77777777" w:rsidR="000A0F78" w:rsidRPr="004F56C4" w:rsidRDefault="000A0F78" w:rsidP="000A0F78">
      <w:pPr>
        <w:autoSpaceDE w:val="0"/>
        <w:autoSpaceDN w:val="0"/>
        <w:adjustRightInd w:val="0"/>
        <w:spacing w:line="240" w:lineRule="auto"/>
        <w:jc w:val="center"/>
        <w:rPr>
          <w:sz w:val="22"/>
          <w:szCs w:val="22"/>
        </w:rPr>
      </w:pPr>
      <w:r w:rsidRPr="004F56C4">
        <w:rPr>
          <w:sz w:val="22"/>
          <w:szCs w:val="22"/>
        </w:rPr>
        <w:t xml:space="preserve"> «Сыктывкарский кооперативный техникум» </w:t>
      </w:r>
    </w:p>
    <w:p w14:paraId="1DBF9268" w14:textId="77777777" w:rsidR="000A0F78" w:rsidRPr="004F56C4" w:rsidRDefault="000A0F78" w:rsidP="000A0F78">
      <w:pPr>
        <w:autoSpaceDE w:val="0"/>
        <w:autoSpaceDN w:val="0"/>
        <w:adjustRightInd w:val="0"/>
        <w:spacing w:line="240" w:lineRule="auto"/>
        <w:jc w:val="center"/>
        <w:rPr>
          <w:sz w:val="22"/>
          <w:szCs w:val="22"/>
        </w:rPr>
      </w:pPr>
      <w:r w:rsidRPr="004F56C4">
        <w:rPr>
          <w:sz w:val="22"/>
          <w:szCs w:val="22"/>
        </w:rPr>
        <w:t>Союза потребительских обществ Республики Коми</w:t>
      </w:r>
    </w:p>
    <w:p w14:paraId="5960720D" w14:textId="77777777" w:rsidR="000A0F78" w:rsidRPr="004F56C4" w:rsidRDefault="000A0F78" w:rsidP="000A0F78">
      <w:pPr>
        <w:spacing w:line="240" w:lineRule="auto"/>
        <w:ind w:firstLine="4678"/>
        <w:rPr>
          <w:sz w:val="22"/>
          <w:szCs w:val="22"/>
        </w:rPr>
      </w:pPr>
    </w:p>
    <w:p w14:paraId="6404477E" w14:textId="77777777" w:rsidR="000A0F78" w:rsidRPr="004F56C4" w:rsidRDefault="000A0F78" w:rsidP="000A0F78">
      <w:pPr>
        <w:tabs>
          <w:tab w:val="left" w:pos="5529"/>
        </w:tabs>
        <w:autoSpaceDE w:val="0"/>
        <w:autoSpaceDN w:val="0"/>
        <w:adjustRightInd w:val="0"/>
        <w:spacing w:line="240" w:lineRule="auto"/>
        <w:ind w:left="5245"/>
        <w:jc w:val="left"/>
        <w:rPr>
          <w:sz w:val="22"/>
          <w:szCs w:val="22"/>
        </w:rPr>
      </w:pPr>
      <w:r w:rsidRPr="004F56C4">
        <w:rPr>
          <w:sz w:val="22"/>
          <w:szCs w:val="22"/>
        </w:rPr>
        <w:t>Зам.директора по УПР</w:t>
      </w:r>
    </w:p>
    <w:p w14:paraId="1337A6C2" w14:textId="77777777" w:rsidR="000A0F78" w:rsidRPr="004F56C4" w:rsidRDefault="000A0F78" w:rsidP="000A0F78">
      <w:pPr>
        <w:tabs>
          <w:tab w:val="left" w:pos="5529"/>
        </w:tabs>
        <w:autoSpaceDE w:val="0"/>
        <w:autoSpaceDN w:val="0"/>
        <w:adjustRightInd w:val="0"/>
        <w:spacing w:line="240" w:lineRule="auto"/>
        <w:ind w:left="5245"/>
        <w:jc w:val="left"/>
        <w:rPr>
          <w:sz w:val="22"/>
          <w:szCs w:val="22"/>
        </w:rPr>
      </w:pPr>
      <w:r w:rsidRPr="004F56C4">
        <w:rPr>
          <w:sz w:val="22"/>
          <w:szCs w:val="22"/>
        </w:rPr>
        <w:t>_______________________</w:t>
      </w:r>
    </w:p>
    <w:p w14:paraId="59052F3A" w14:textId="77777777" w:rsidR="000A0F78" w:rsidRPr="004F56C4" w:rsidRDefault="000A0F78" w:rsidP="000A0F78">
      <w:pPr>
        <w:tabs>
          <w:tab w:val="left" w:pos="5529"/>
        </w:tabs>
        <w:autoSpaceDE w:val="0"/>
        <w:autoSpaceDN w:val="0"/>
        <w:adjustRightInd w:val="0"/>
        <w:spacing w:line="240" w:lineRule="auto"/>
        <w:ind w:left="5245"/>
        <w:jc w:val="left"/>
        <w:rPr>
          <w:sz w:val="22"/>
          <w:szCs w:val="22"/>
        </w:rPr>
      </w:pPr>
      <w:r w:rsidRPr="004F56C4">
        <w:rPr>
          <w:sz w:val="22"/>
          <w:szCs w:val="22"/>
        </w:rPr>
        <w:t>«___»_____________202_г.</w:t>
      </w:r>
    </w:p>
    <w:p w14:paraId="36F19A3D" w14:textId="77777777" w:rsidR="000A0F78" w:rsidRPr="004F56C4" w:rsidRDefault="000A0F78" w:rsidP="000A0F78">
      <w:pPr>
        <w:spacing w:line="240" w:lineRule="auto"/>
        <w:jc w:val="right"/>
        <w:rPr>
          <w:sz w:val="22"/>
          <w:szCs w:val="22"/>
        </w:rPr>
      </w:pPr>
    </w:p>
    <w:p w14:paraId="6DB6EBA7" w14:textId="77777777" w:rsidR="000A0F78" w:rsidRPr="004F56C4" w:rsidRDefault="000A0F78" w:rsidP="000A0F78">
      <w:pPr>
        <w:keepNext/>
        <w:suppressAutoHyphens/>
        <w:spacing w:line="240" w:lineRule="auto"/>
        <w:jc w:val="center"/>
        <w:outlineLvl w:val="6"/>
        <w:rPr>
          <w:bCs/>
          <w:spacing w:val="120"/>
          <w:sz w:val="22"/>
          <w:szCs w:val="22"/>
          <w:lang w:eastAsia="ar-SA"/>
        </w:rPr>
      </w:pPr>
    </w:p>
    <w:p w14:paraId="1D7B492D" w14:textId="77777777" w:rsidR="000A0F78" w:rsidRPr="004F56C4" w:rsidRDefault="000A0F78" w:rsidP="000A0F78">
      <w:pPr>
        <w:keepNext/>
        <w:suppressAutoHyphens/>
        <w:spacing w:line="240" w:lineRule="auto"/>
        <w:jc w:val="center"/>
        <w:outlineLvl w:val="6"/>
        <w:rPr>
          <w:bCs/>
          <w:spacing w:val="120"/>
          <w:sz w:val="22"/>
          <w:szCs w:val="22"/>
          <w:lang w:eastAsia="ar-SA"/>
        </w:rPr>
      </w:pPr>
      <w:r w:rsidRPr="004F56C4">
        <w:rPr>
          <w:bCs/>
          <w:spacing w:val="120"/>
          <w:sz w:val="22"/>
          <w:szCs w:val="22"/>
          <w:lang w:eastAsia="ar-SA"/>
        </w:rPr>
        <w:t>ЗАДАНИЕ</w:t>
      </w:r>
    </w:p>
    <w:p w14:paraId="1DB2FF38" w14:textId="77777777" w:rsidR="000A0F78" w:rsidRPr="004F56C4" w:rsidRDefault="000A0F78" w:rsidP="000A0F78">
      <w:pPr>
        <w:spacing w:line="240" w:lineRule="auto"/>
        <w:jc w:val="center"/>
        <w:rPr>
          <w:sz w:val="22"/>
          <w:szCs w:val="22"/>
        </w:rPr>
      </w:pPr>
      <w:r w:rsidRPr="004F56C4">
        <w:rPr>
          <w:sz w:val="22"/>
          <w:szCs w:val="22"/>
        </w:rPr>
        <w:t xml:space="preserve">на дипломный проект (работу)  </w:t>
      </w:r>
    </w:p>
    <w:p w14:paraId="76F5BFD6" w14:textId="77777777" w:rsidR="000A0F78" w:rsidRPr="004F56C4" w:rsidRDefault="000A0F78" w:rsidP="000A0F78">
      <w:pPr>
        <w:spacing w:line="240" w:lineRule="auto"/>
        <w:jc w:val="center"/>
        <w:rPr>
          <w:sz w:val="22"/>
          <w:szCs w:val="22"/>
        </w:rPr>
      </w:pPr>
    </w:p>
    <w:p w14:paraId="4CCD734C" w14:textId="77777777" w:rsidR="000A0F78" w:rsidRPr="004F56C4" w:rsidRDefault="000A0F78" w:rsidP="000A0F78">
      <w:pPr>
        <w:spacing w:line="240" w:lineRule="auto"/>
        <w:jc w:val="left"/>
        <w:rPr>
          <w:sz w:val="22"/>
          <w:szCs w:val="22"/>
        </w:rPr>
      </w:pPr>
      <w:r w:rsidRPr="004F56C4">
        <w:rPr>
          <w:sz w:val="22"/>
          <w:szCs w:val="22"/>
        </w:rPr>
        <w:t>Студенту(ке)_________________________________________________________________________</w:t>
      </w:r>
    </w:p>
    <w:p w14:paraId="00CCFC83" w14:textId="77777777" w:rsidR="000A0F78" w:rsidRPr="004F56C4" w:rsidRDefault="000A0F78" w:rsidP="000A0F78">
      <w:pPr>
        <w:spacing w:line="240" w:lineRule="auto"/>
        <w:jc w:val="left"/>
        <w:rPr>
          <w:sz w:val="22"/>
          <w:szCs w:val="22"/>
        </w:rPr>
      </w:pPr>
      <w:r w:rsidRPr="004F56C4">
        <w:rPr>
          <w:sz w:val="22"/>
          <w:szCs w:val="22"/>
        </w:rPr>
        <w:t>Группа  _____________________________________________________________________________</w:t>
      </w:r>
    </w:p>
    <w:p w14:paraId="52FFCF28" w14:textId="77777777" w:rsidR="000A0F78" w:rsidRPr="004F56C4" w:rsidRDefault="000A0F78" w:rsidP="000A0F78">
      <w:pPr>
        <w:spacing w:line="240" w:lineRule="auto"/>
        <w:jc w:val="left"/>
        <w:rPr>
          <w:sz w:val="22"/>
          <w:szCs w:val="22"/>
        </w:rPr>
      </w:pPr>
      <w:r w:rsidRPr="004F56C4">
        <w:rPr>
          <w:sz w:val="22"/>
          <w:szCs w:val="22"/>
        </w:rPr>
        <w:t>Специальность_______________________________________________________________________</w:t>
      </w:r>
    </w:p>
    <w:p w14:paraId="3ABB19C2" w14:textId="77777777" w:rsidR="000A0F78" w:rsidRPr="004F56C4" w:rsidRDefault="000A0F78" w:rsidP="000A0F78">
      <w:pPr>
        <w:spacing w:line="240" w:lineRule="auto"/>
        <w:rPr>
          <w:sz w:val="22"/>
          <w:szCs w:val="22"/>
        </w:rPr>
      </w:pPr>
      <w:r w:rsidRPr="004F56C4">
        <w:rPr>
          <w:sz w:val="22"/>
          <w:szCs w:val="22"/>
        </w:rPr>
        <w:t xml:space="preserve">1.Тема дипломного проекта (работы) </w:t>
      </w:r>
      <w:r w:rsidRPr="004F56C4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36D7FFD1" w14:textId="77777777" w:rsidR="000A0F78" w:rsidRPr="004F56C4" w:rsidRDefault="000A0F78" w:rsidP="000A0F78">
      <w:pPr>
        <w:spacing w:line="240" w:lineRule="auto"/>
        <w:rPr>
          <w:sz w:val="22"/>
          <w:szCs w:val="22"/>
        </w:rPr>
      </w:pPr>
      <w:r w:rsidRPr="004F56C4">
        <w:rPr>
          <w:sz w:val="22"/>
          <w:szCs w:val="22"/>
        </w:rPr>
        <w:t>утверждена приказом по техникуму от «__» _______________ 202___ г. № _______</w:t>
      </w:r>
    </w:p>
    <w:p w14:paraId="177DD4B0" w14:textId="77777777" w:rsidR="000A0F78" w:rsidRPr="004F56C4" w:rsidRDefault="000A0F78" w:rsidP="000A0F78">
      <w:pPr>
        <w:spacing w:line="240" w:lineRule="auto"/>
        <w:rPr>
          <w:sz w:val="22"/>
          <w:szCs w:val="22"/>
        </w:rPr>
      </w:pPr>
      <w:r w:rsidRPr="004F56C4">
        <w:rPr>
          <w:sz w:val="22"/>
          <w:szCs w:val="22"/>
        </w:rPr>
        <w:t>2. Дата выдачи задания-  «___»________________202__г.</w:t>
      </w:r>
    </w:p>
    <w:p w14:paraId="51551CA8" w14:textId="77777777" w:rsidR="000A0F78" w:rsidRPr="004F56C4" w:rsidRDefault="000A0F78" w:rsidP="000A0F78">
      <w:pPr>
        <w:spacing w:line="240" w:lineRule="auto"/>
        <w:rPr>
          <w:sz w:val="22"/>
          <w:szCs w:val="22"/>
        </w:rPr>
      </w:pPr>
      <w:r w:rsidRPr="004F56C4">
        <w:rPr>
          <w:sz w:val="22"/>
          <w:szCs w:val="22"/>
        </w:rPr>
        <w:t>3. Срок сдачи студентом завершенной работы - «__»______________202__ г.</w:t>
      </w:r>
    </w:p>
    <w:p w14:paraId="49394620" w14:textId="77777777" w:rsidR="000A0F78" w:rsidRPr="004F56C4" w:rsidRDefault="000A0F78" w:rsidP="000A0F78">
      <w:pPr>
        <w:pBdr>
          <w:bottom w:val="single" w:sz="12" w:space="1" w:color="auto"/>
        </w:pBdr>
        <w:spacing w:line="240" w:lineRule="auto"/>
        <w:rPr>
          <w:sz w:val="22"/>
          <w:szCs w:val="22"/>
        </w:rPr>
      </w:pPr>
      <w:r w:rsidRPr="004F56C4">
        <w:rPr>
          <w:sz w:val="22"/>
          <w:szCs w:val="22"/>
        </w:rPr>
        <w:t>4. Перечень подлежащих разработке вопросов:</w:t>
      </w:r>
    </w:p>
    <w:p w14:paraId="35442573" w14:textId="77777777" w:rsidR="000A0F78" w:rsidRPr="004F56C4" w:rsidRDefault="000A0F78" w:rsidP="000A0F78">
      <w:pPr>
        <w:spacing w:line="240" w:lineRule="auto"/>
        <w:rPr>
          <w:sz w:val="22"/>
          <w:szCs w:val="22"/>
          <w:highlight w:val="yellow"/>
        </w:rPr>
      </w:pPr>
      <w:r w:rsidRPr="004F56C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5D6EDE" w14:textId="77777777" w:rsidR="000A0F78" w:rsidRPr="004F56C4" w:rsidRDefault="000A0F78" w:rsidP="000A0F78">
      <w:pPr>
        <w:spacing w:line="240" w:lineRule="auto"/>
        <w:rPr>
          <w:sz w:val="22"/>
          <w:szCs w:val="22"/>
        </w:rPr>
      </w:pPr>
      <w:r w:rsidRPr="004F56C4">
        <w:rPr>
          <w:sz w:val="22"/>
          <w:szCs w:val="22"/>
        </w:rPr>
        <w:t>5. Перечень графического (иллюстративного, практического) материала:</w:t>
      </w:r>
    </w:p>
    <w:p w14:paraId="2572F612" w14:textId="77777777" w:rsidR="000A0F78" w:rsidRPr="004F56C4" w:rsidRDefault="000A0F78" w:rsidP="000A0F78">
      <w:pPr>
        <w:spacing w:line="240" w:lineRule="auto"/>
        <w:rPr>
          <w:sz w:val="22"/>
          <w:szCs w:val="22"/>
        </w:rPr>
      </w:pPr>
      <w:r w:rsidRPr="004F56C4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56C597" w14:textId="77777777" w:rsidR="000A0F78" w:rsidRPr="004F56C4" w:rsidRDefault="000A0F78" w:rsidP="000A0F78">
      <w:pPr>
        <w:spacing w:line="240" w:lineRule="auto"/>
        <w:rPr>
          <w:sz w:val="22"/>
          <w:szCs w:val="22"/>
        </w:rPr>
      </w:pPr>
      <w:r w:rsidRPr="004F56C4">
        <w:rPr>
          <w:sz w:val="22"/>
          <w:szCs w:val="22"/>
        </w:rPr>
        <w:t>Руководитель ________________________________________________________________________</w:t>
      </w:r>
    </w:p>
    <w:p w14:paraId="09E6FC6A" w14:textId="77777777" w:rsidR="000A0F78" w:rsidRPr="004F56C4" w:rsidRDefault="000A0F78" w:rsidP="000A0F78">
      <w:pPr>
        <w:spacing w:line="240" w:lineRule="auto"/>
        <w:ind w:left="2124" w:firstLine="708"/>
        <w:jc w:val="left"/>
        <w:rPr>
          <w:i/>
          <w:sz w:val="22"/>
          <w:szCs w:val="22"/>
        </w:rPr>
      </w:pPr>
      <w:r w:rsidRPr="004F56C4">
        <w:rPr>
          <w:i/>
          <w:sz w:val="22"/>
          <w:szCs w:val="22"/>
        </w:rPr>
        <w:t>Подпись, расшифровка подписи</w:t>
      </w:r>
    </w:p>
    <w:p w14:paraId="7D6E17B7" w14:textId="77777777" w:rsidR="000A0F78" w:rsidRPr="004F56C4" w:rsidRDefault="000A0F78" w:rsidP="000A0F78">
      <w:pPr>
        <w:spacing w:line="240" w:lineRule="auto"/>
        <w:rPr>
          <w:sz w:val="22"/>
          <w:szCs w:val="22"/>
        </w:rPr>
      </w:pPr>
      <w:r w:rsidRPr="004F56C4">
        <w:rPr>
          <w:sz w:val="22"/>
          <w:szCs w:val="22"/>
        </w:rPr>
        <w:t>Задание принял к исполнению студент (ка)________________________________________________</w:t>
      </w:r>
    </w:p>
    <w:p w14:paraId="0390C3F1" w14:textId="77777777" w:rsidR="000A0F78" w:rsidRPr="004F56C4" w:rsidRDefault="000A0F78" w:rsidP="000A0F78">
      <w:pPr>
        <w:spacing w:line="240" w:lineRule="auto"/>
        <w:ind w:left="4956" w:firstLine="708"/>
        <w:rPr>
          <w:i/>
          <w:sz w:val="22"/>
          <w:szCs w:val="22"/>
        </w:rPr>
      </w:pPr>
      <w:r w:rsidRPr="004F56C4">
        <w:rPr>
          <w:i/>
          <w:sz w:val="22"/>
          <w:szCs w:val="22"/>
        </w:rPr>
        <w:t>(подпись, расшифровка подписи)</w:t>
      </w:r>
    </w:p>
    <w:p w14:paraId="63B99CC9" w14:textId="77777777" w:rsidR="000A0F78" w:rsidRPr="004F56C4" w:rsidRDefault="000A0F78" w:rsidP="000A0F78">
      <w:pPr>
        <w:spacing w:line="240" w:lineRule="auto"/>
        <w:rPr>
          <w:sz w:val="22"/>
          <w:szCs w:val="22"/>
        </w:rPr>
      </w:pPr>
    </w:p>
    <w:p w14:paraId="62C0B99D" w14:textId="77777777" w:rsidR="000A0F78" w:rsidRPr="004F56C4" w:rsidRDefault="000A0F78" w:rsidP="000A0F78">
      <w:pPr>
        <w:spacing w:after="200" w:line="276" w:lineRule="auto"/>
        <w:jc w:val="left"/>
        <w:rPr>
          <w:sz w:val="22"/>
          <w:szCs w:val="22"/>
        </w:rPr>
      </w:pPr>
      <w:r w:rsidRPr="004F56C4">
        <w:rPr>
          <w:sz w:val="22"/>
          <w:szCs w:val="22"/>
        </w:rPr>
        <w:br w:type="page"/>
      </w:r>
    </w:p>
    <w:p w14:paraId="169D99C6" w14:textId="77777777" w:rsidR="000A0F78" w:rsidRPr="004F56C4" w:rsidRDefault="000A0F78" w:rsidP="000A0F78">
      <w:pPr>
        <w:spacing w:line="240" w:lineRule="auto"/>
        <w:jc w:val="right"/>
        <w:rPr>
          <w:sz w:val="22"/>
          <w:szCs w:val="22"/>
        </w:rPr>
      </w:pPr>
      <w:r w:rsidRPr="004F56C4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4</w:t>
      </w:r>
    </w:p>
    <w:p w14:paraId="3720FD53" w14:textId="77777777" w:rsidR="000A0F78" w:rsidRPr="004F56C4" w:rsidRDefault="000A0F78" w:rsidP="000A0F78">
      <w:pPr>
        <w:autoSpaceDE w:val="0"/>
        <w:autoSpaceDN w:val="0"/>
        <w:adjustRightInd w:val="0"/>
        <w:spacing w:line="240" w:lineRule="auto"/>
        <w:jc w:val="center"/>
        <w:rPr>
          <w:sz w:val="22"/>
          <w:szCs w:val="22"/>
        </w:rPr>
      </w:pPr>
      <w:r w:rsidRPr="004F56C4">
        <w:rPr>
          <w:sz w:val="22"/>
          <w:szCs w:val="22"/>
        </w:rPr>
        <w:t xml:space="preserve">Профессиональное образовательное учреждение </w:t>
      </w:r>
    </w:p>
    <w:p w14:paraId="07A31C11" w14:textId="77777777" w:rsidR="000A0F78" w:rsidRPr="004F56C4" w:rsidRDefault="000A0F78" w:rsidP="000A0F78">
      <w:pPr>
        <w:autoSpaceDE w:val="0"/>
        <w:autoSpaceDN w:val="0"/>
        <w:adjustRightInd w:val="0"/>
        <w:spacing w:line="240" w:lineRule="auto"/>
        <w:jc w:val="center"/>
        <w:rPr>
          <w:sz w:val="22"/>
          <w:szCs w:val="22"/>
        </w:rPr>
      </w:pPr>
      <w:r w:rsidRPr="004F56C4">
        <w:rPr>
          <w:sz w:val="22"/>
          <w:szCs w:val="22"/>
        </w:rPr>
        <w:t xml:space="preserve"> «Сыктывкарский кооперативный техникум» </w:t>
      </w:r>
    </w:p>
    <w:p w14:paraId="17787386" w14:textId="77777777" w:rsidR="000A0F78" w:rsidRPr="004F56C4" w:rsidRDefault="000A0F78" w:rsidP="000A0F78">
      <w:pPr>
        <w:autoSpaceDE w:val="0"/>
        <w:autoSpaceDN w:val="0"/>
        <w:adjustRightInd w:val="0"/>
        <w:spacing w:line="240" w:lineRule="auto"/>
        <w:jc w:val="center"/>
        <w:rPr>
          <w:sz w:val="22"/>
          <w:szCs w:val="22"/>
        </w:rPr>
      </w:pPr>
      <w:r w:rsidRPr="004F56C4">
        <w:rPr>
          <w:sz w:val="22"/>
          <w:szCs w:val="22"/>
        </w:rPr>
        <w:t>Союза потребительских обществ Республики Коми</w:t>
      </w:r>
    </w:p>
    <w:p w14:paraId="02F489C4" w14:textId="77777777" w:rsidR="000A0F78" w:rsidRPr="004F56C4" w:rsidRDefault="000A0F78" w:rsidP="000A0F78">
      <w:pPr>
        <w:spacing w:line="240" w:lineRule="auto"/>
        <w:jc w:val="center"/>
        <w:rPr>
          <w:sz w:val="22"/>
          <w:szCs w:val="22"/>
        </w:rPr>
      </w:pPr>
    </w:p>
    <w:p w14:paraId="7A55CC83" w14:textId="77777777" w:rsidR="000A0F78" w:rsidRPr="004F56C4" w:rsidRDefault="000A0F78" w:rsidP="000A0F78">
      <w:pPr>
        <w:spacing w:line="240" w:lineRule="auto"/>
        <w:jc w:val="center"/>
        <w:rPr>
          <w:sz w:val="22"/>
          <w:szCs w:val="22"/>
        </w:rPr>
      </w:pPr>
      <w:bookmarkStart w:id="38" w:name="_Hlk189992886"/>
      <w:r w:rsidRPr="004F56C4">
        <w:rPr>
          <w:sz w:val="22"/>
          <w:szCs w:val="22"/>
        </w:rPr>
        <w:t xml:space="preserve">КАЛЕНДАРНЫЙ ПЛАН </w:t>
      </w:r>
      <w:bookmarkEnd w:id="38"/>
    </w:p>
    <w:p w14:paraId="4893B328" w14:textId="77777777" w:rsidR="000A0F78" w:rsidRPr="004F56C4" w:rsidRDefault="000A0F78" w:rsidP="000A0F78">
      <w:pPr>
        <w:spacing w:line="240" w:lineRule="auto"/>
        <w:jc w:val="center"/>
        <w:rPr>
          <w:sz w:val="22"/>
          <w:szCs w:val="22"/>
          <w:highlight w:val="yellow"/>
        </w:rPr>
      </w:pPr>
      <w:r w:rsidRPr="004F56C4">
        <w:rPr>
          <w:sz w:val="22"/>
          <w:szCs w:val="22"/>
        </w:rPr>
        <w:t xml:space="preserve">дипломного проекта (работы) </w:t>
      </w:r>
    </w:p>
    <w:p w14:paraId="654CCFC9" w14:textId="77777777" w:rsidR="000A0F78" w:rsidRPr="004F56C4" w:rsidRDefault="000A0F78" w:rsidP="000A0F78">
      <w:pPr>
        <w:spacing w:line="240" w:lineRule="auto"/>
        <w:rPr>
          <w:sz w:val="22"/>
          <w:szCs w:val="22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7017"/>
        <w:gridCol w:w="1948"/>
      </w:tblGrid>
      <w:tr w:rsidR="000A0F78" w:rsidRPr="004F56C4" w14:paraId="62A6E781" w14:textId="77777777" w:rsidTr="00702368">
        <w:tc>
          <w:tcPr>
            <w:tcW w:w="496" w:type="dxa"/>
          </w:tcPr>
          <w:p w14:paraId="4ECC2C15" w14:textId="77777777" w:rsidR="000A0F78" w:rsidRPr="004F56C4" w:rsidRDefault="000A0F78" w:rsidP="00702368">
            <w:pPr>
              <w:spacing w:line="240" w:lineRule="auto"/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№</w:t>
            </w:r>
          </w:p>
        </w:tc>
        <w:tc>
          <w:tcPr>
            <w:tcW w:w="7017" w:type="dxa"/>
          </w:tcPr>
          <w:p w14:paraId="09C40836" w14:textId="77777777" w:rsidR="000A0F78" w:rsidRPr="004F56C4" w:rsidRDefault="000A0F78" w:rsidP="0070236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Наименование этапов выполнения дипломного проекта (работы)</w:t>
            </w:r>
          </w:p>
        </w:tc>
        <w:tc>
          <w:tcPr>
            <w:tcW w:w="1948" w:type="dxa"/>
          </w:tcPr>
          <w:p w14:paraId="407BA648" w14:textId="77777777" w:rsidR="000A0F78" w:rsidRPr="004F56C4" w:rsidRDefault="000A0F78" w:rsidP="00702368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Сроки выполнения</w:t>
            </w:r>
          </w:p>
        </w:tc>
      </w:tr>
      <w:tr w:rsidR="000A0F78" w:rsidRPr="004F56C4" w14:paraId="5D67B138" w14:textId="77777777" w:rsidTr="00702368">
        <w:tc>
          <w:tcPr>
            <w:tcW w:w="496" w:type="dxa"/>
          </w:tcPr>
          <w:p w14:paraId="380C276A" w14:textId="77777777" w:rsidR="000A0F78" w:rsidRPr="004F56C4" w:rsidRDefault="000A0F78" w:rsidP="00702368">
            <w:pPr>
              <w:spacing w:line="240" w:lineRule="auto"/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7017" w:type="dxa"/>
          </w:tcPr>
          <w:p w14:paraId="4550E865" w14:textId="77777777" w:rsidR="000A0F78" w:rsidRPr="004F56C4" w:rsidRDefault="000A0F78" w:rsidP="00702368">
            <w:pPr>
              <w:spacing w:line="240" w:lineRule="auto"/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Подбор литературы, ее изучение и проработка</w:t>
            </w:r>
          </w:p>
        </w:tc>
        <w:tc>
          <w:tcPr>
            <w:tcW w:w="1948" w:type="dxa"/>
          </w:tcPr>
          <w:p w14:paraId="4BF05131" w14:textId="77777777" w:rsidR="000A0F78" w:rsidRPr="004F56C4" w:rsidRDefault="000A0F78" w:rsidP="00702368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A0F78" w:rsidRPr="004F56C4" w14:paraId="051451F9" w14:textId="77777777" w:rsidTr="00702368">
        <w:tc>
          <w:tcPr>
            <w:tcW w:w="496" w:type="dxa"/>
          </w:tcPr>
          <w:p w14:paraId="6E06AB2D" w14:textId="77777777" w:rsidR="000A0F78" w:rsidRPr="004F56C4" w:rsidRDefault="000A0F78" w:rsidP="00702368">
            <w:pPr>
              <w:spacing w:line="240" w:lineRule="auto"/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7017" w:type="dxa"/>
          </w:tcPr>
          <w:p w14:paraId="10E1C487" w14:textId="77777777" w:rsidR="000A0F78" w:rsidRPr="004F56C4" w:rsidRDefault="000A0F78" w:rsidP="00702368">
            <w:pPr>
              <w:spacing w:line="240" w:lineRule="auto"/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Составление библиографии по основным источникам</w:t>
            </w:r>
          </w:p>
        </w:tc>
        <w:tc>
          <w:tcPr>
            <w:tcW w:w="1948" w:type="dxa"/>
          </w:tcPr>
          <w:p w14:paraId="403D272A" w14:textId="77777777" w:rsidR="000A0F78" w:rsidRPr="004F56C4" w:rsidRDefault="000A0F78" w:rsidP="00702368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A0F78" w:rsidRPr="004F56C4" w14:paraId="7F7E8A12" w14:textId="77777777" w:rsidTr="00702368">
        <w:tc>
          <w:tcPr>
            <w:tcW w:w="496" w:type="dxa"/>
          </w:tcPr>
          <w:p w14:paraId="77997D85" w14:textId="77777777" w:rsidR="000A0F78" w:rsidRPr="004F56C4" w:rsidRDefault="000A0F78" w:rsidP="00702368">
            <w:pPr>
              <w:spacing w:line="240" w:lineRule="auto"/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7017" w:type="dxa"/>
          </w:tcPr>
          <w:p w14:paraId="56713CC5" w14:textId="77777777" w:rsidR="000A0F78" w:rsidRPr="004F56C4" w:rsidRDefault="000A0F78" w:rsidP="00702368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плана дипломного проекта (работы) </w:t>
            </w:r>
            <w:r w:rsidRPr="004F56C4">
              <w:rPr>
                <w:sz w:val="22"/>
                <w:szCs w:val="22"/>
              </w:rPr>
              <w:t>и согласование ее с руководителем</w:t>
            </w:r>
          </w:p>
        </w:tc>
        <w:tc>
          <w:tcPr>
            <w:tcW w:w="1948" w:type="dxa"/>
          </w:tcPr>
          <w:p w14:paraId="5135294F" w14:textId="77777777" w:rsidR="000A0F78" w:rsidRPr="004F56C4" w:rsidRDefault="000A0F78" w:rsidP="00702368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A0F78" w:rsidRPr="004F56C4" w14:paraId="033C9CCD" w14:textId="77777777" w:rsidTr="00702368">
        <w:tc>
          <w:tcPr>
            <w:tcW w:w="496" w:type="dxa"/>
          </w:tcPr>
          <w:p w14:paraId="3483D498" w14:textId="77777777" w:rsidR="000A0F78" w:rsidRPr="004F56C4" w:rsidRDefault="000A0F78" w:rsidP="00702368">
            <w:pPr>
              <w:spacing w:line="240" w:lineRule="auto"/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4.</w:t>
            </w:r>
          </w:p>
        </w:tc>
        <w:tc>
          <w:tcPr>
            <w:tcW w:w="7017" w:type="dxa"/>
          </w:tcPr>
          <w:p w14:paraId="407F8F07" w14:textId="77777777" w:rsidR="000A0F78" w:rsidRPr="004F56C4" w:rsidRDefault="000A0F78" w:rsidP="00702368">
            <w:pPr>
              <w:spacing w:line="240" w:lineRule="auto"/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Разработка и представление на проверку первого раздела</w:t>
            </w:r>
          </w:p>
        </w:tc>
        <w:tc>
          <w:tcPr>
            <w:tcW w:w="1948" w:type="dxa"/>
          </w:tcPr>
          <w:p w14:paraId="789EE824" w14:textId="77777777" w:rsidR="000A0F78" w:rsidRPr="004F56C4" w:rsidRDefault="000A0F78" w:rsidP="00702368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A0F78" w:rsidRPr="004F56C4" w14:paraId="101B71CE" w14:textId="77777777" w:rsidTr="00702368">
        <w:tc>
          <w:tcPr>
            <w:tcW w:w="496" w:type="dxa"/>
          </w:tcPr>
          <w:p w14:paraId="4758115B" w14:textId="77777777" w:rsidR="000A0F78" w:rsidRPr="004F56C4" w:rsidRDefault="000A0F78" w:rsidP="00702368">
            <w:pPr>
              <w:spacing w:line="240" w:lineRule="auto"/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5.</w:t>
            </w:r>
          </w:p>
        </w:tc>
        <w:tc>
          <w:tcPr>
            <w:tcW w:w="7017" w:type="dxa"/>
          </w:tcPr>
          <w:p w14:paraId="189EA256" w14:textId="77777777" w:rsidR="000A0F78" w:rsidRPr="004F56C4" w:rsidRDefault="000A0F78" w:rsidP="00702368">
            <w:pPr>
              <w:spacing w:line="240" w:lineRule="auto"/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Накопление, систематизация и анализ практических материалов</w:t>
            </w:r>
          </w:p>
        </w:tc>
        <w:tc>
          <w:tcPr>
            <w:tcW w:w="1948" w:type="dxa"/>
          </w:tcPr>
          <w:p w14:paraId="18C6724B" w14:textId="77777777" w:rsidR="000A0F78" w:rsidRPr="004F56C4" w:rsidRDefault="000A0F78" w:rsidP="00702368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A0F78" w:rsidRPr="004F56C4" w14:paraId="4D4CEC62" w14:textId="77777777" w:rsidTr="00702368">
        <w:tc>
          <w:tcPr>
            <w:tcW w:w="496" w:type="dxa"/>
          </w:tcPr>
          <w:p w14:paraId="07E9950D" w14:textId="77777777" w:rsidR="000A0F78" w:rsidRPr="004F56C4" w:rsidRDefault="000A0F78" w:rsidP="00702368">
            <w:pPr>
              <w:spacing w:line="240" w:lineRule="auto"/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6.</w:t>
            </w:r>
          </w:p>
        </w:tc>
        <w:tc>
          <w:tcPr>
            <w:tcW w:w="7017" w:type="dxa"/>
          </w:tcPr>
          <w:p w14:paraId="2707C374" w14:textId="77777777" w:rsidR="000A0F78" w:rsidRPr="004F56C4" w:rsidRDefault="000A0F78" w:rsidP="00702368">
            <w:pPr>
              <w:spacing w:line="240" w:lineRule="auto"/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Разработка и представление на проверку второго раздела</w:t>
            </w:r>
          </w:p>
        </w:tc>
        <w:tc>
          <w:tcPr>
            <w:tcW w:w="1948" w:type="dxa"/>
          </w:tcPr>
          <w:p w14:paraId="6FE207AA" w14:textId="77777777" w:rsidR="000A0F78" w:rsidRPr="004F56C4" w:rsidRDefault="000A0F78" w:rsidP="00702368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A0F78" w:rsidRPr="004F56C4" w14:paraId="682CB4B4" w14:textId="77777777" w:rsidTr="00702368">
        <w:tc>
          <w:tcPr>
            <w:tcW w:w="496" w:type="dxa"/>
          </w:tcPr>
          <w:p w14:paraId="1B154D89" w14:textId="77777777" w:rsidR="000A0F78" w:rsidRPr="004F56C4" w:rsidRDefault="000A0F78" w:rsidP="00702368">
            <w:pPr>
              <w:spacing w:line="240" w:lineRule="auto"/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7.</w:t>
            </w:r>
          </w:p>
        </w:tc>
        <w:tc>
          <w:tcPr>
            <w:tcW w:w="7017" w:type="dxa"/>
          </w:tcPr>
          <w:p w14:paraId="1B4C43C2" w14:textId="77777777" w:rsidR="000A0F78" w:rsidRPr="004F56C4" w:rsidRDefault="000A0F78" w:rsidP="00702368">
            <w:pPr>
              <w:spacing w:line="240" w:lineRule="auto"/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Разработка и представление на проверку третьего раздела (при необходимости)</w:t>
            </w:r>
          </w:p>
        </w:tc>
        <w:tc>
          <w:tcPr>
            <w:tcW w:w="1948" w:type="dxa"/>
          </w:tcPr>
          <w:p w14:paraId="57D02BC9" w14:textId="77777777" w:rsidR="000A0F78" w:rsidRPr="004F56C4" w:rsidRDefault="000A0F78" w:rsidP="00702368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A0F78" w:rsidRPr="004F56C4" w14:paraId="1F39B273" w14:textId="77777777" w:rsidTr="00702368">
        <w:tc>
          <w:tcPr>
            <w:tcW w:w="496" w:type="dxa"/>
          </w:tcPr>
          <w:p w14:paraId="161D52CE" w14:textId="77777777" w:rsidR="000A0F78" w:rsidRPr="004F56C4" w:rsidRDefault="000A0F78" w:rsidP="00702368">
            <w:pPr>
              <w:spacing w:line="240" w:lineRule="auto"/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8.</w:t>
            </w:r>
          </w:p>
        </w:tc>
        <w:tc>
          <w:tcPr>
            <w:tcW w:w="7017" w:type="dxa"/>
          </w:tcPr>
          <w:p w14:paraId="7DFE7483" w14:textId="77777777" w:rsidR="000A0F78" w:rsidRPr="004F56C4" w:rsidRDefault="000A0F78" w:rsidP="00702368">
            <w:pPr>
              <w:spacing w:line="240" w:lineRule="auto"/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Согласование с руководителем выводов и предложений</w:t>
            </w:r>
          </w:p>
        </w:tc>
        <w:tc>
          <w:tcPr>
            <w:tcW w:w="1948" w:type="dxa"/>
          </w:tcPr>
          <w:p w14:paraId="25C8B0F7" w14:textId="77777777" w:rsidR="000A0F78" w:rsidRPr="004F56C4" w:rsidRDefault="000A0F78" w:rsidP="00702368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A0F78" w:rsidRPr="004F56C4" w14:paraId="2C0A5551" w14:textId="77777777" w:rsidTr="00702368">
        <w:tc>
          <w:tcPr>
            <w:tcW w:w="496" w:type="dxa"/>
          </w:tcPr>
          <w:p w14:paraId="037F9A88" w14:textId="77777777" w:rsidR="000A0F78" w:rsidRPr="004F56C4" w:rsidRDefault="000A0F78" w:rsidP="00702368">
            <w:pPr>
              <w:spacing w:line="240" w:lineRule="auto"/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9.</w:t>
            </w:r>
          </w:p>
        </w:tc>
        <w:tc>
          <w:tcPr>
            <w:tcW w:w="7017" w:type="dxa"/>
          </w:tcPr>
          <w:p w14:paraId="51580216" w14:textId="77777777" w:rsidR="000A0F78" w:rsidRPr="004F56C4" w:rsidRDefault="000A0F78" w:rsidP="00702368">
            <w:pPr>
              <w:spacing w:line="240" w:lineRule="auto"/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Переработка (доработка) дипломного проекта (работы) в соответствии с замечаниями</w:t>
            </w:r>
          </w:p>
        </w:tc>
        <w:tc>
          <w:tcPr>
            <w:tcW w:w="1948" w:type="dxa"/>
          </w:tcPr>
          <w:p w14:paraId="3854E60D" w14:textId="77777777" w:rsidR="000A0F78" w:rsidRPr="004F56C4" w:rsidRDefault="000A0F78" w:rsidP="00702368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A0F78" w:rsidRPr="004F56C4" w14:paraId="093D4A6F" w14:textId="77777777" w:rsidTr="00702368">
        <w:tc>
          <w:tcPr>
            <w:tcW w:w="496" w:type="dxa"/>
          </w:tcPr>
          <w:p w14:paraId="2377E10A" w14:textId="77777777" w:rsidR="000A0F78" w:rsidRPr="004F56C4" w:rsidRDefault="000A0F78" w:rsidP="00702368">
            <w:pPr>
              <w:spacing w:line="240" w:lineRule="auto"/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10</w:t>
            </w:r>
          </w:p>
        </w:tc>
        <w:tc>
          <w:tcPr>
            <w:tcW w:w="7017" w:type="dxa"/>
          </w:tcPr>
          <w:p w14:paraId="49010397" w14:textId="77777777" w:rsidR="000A0F78" w:rsidRPr="004F56C4" w:rsidRDefault="000A0F78" w:rsidP="00702368">
            <w:pPr>
              <w:spacing w:line="240" w:lineRule="auto"/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Разработка тезисов доклада для защиты дипломного проекта (работы)</w:t>
            </w:r>
          </w:p>
        </w:tc>
        <w:tc>
          <w:tcPr>
            <w:tcW w:w="1948" w:type="dxa"/>
          </w:tcPr>
          <w:p w14:paraId="46F39238" w14:textId="77777777" w:rsidR="000A0F78" w:rsidRPr="004F56C4" w:rsidRDefault="000A0F78" w:rsidP="00702368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A0F78" w:rsidRPr="004F56C4" w14:paraId="1FA06324" w14:textId="77777777" w:rsidTr="00702368">
        <w:tc>
          <w:tcPr>
            <w:tcW w:w="496" w:type="dxa"/>
          </w:tcPr>
          <w:p w14:paraId="0F5D40DF" w14:textId="77777777" w:rsidR="000A0F78" w:rsidRPr="004F56C4" w:rsidRDefault="000A0F78" w:rsidP="00702368">
            <w:pPr>
              <w:spacing w:line="240" w:lineRule="auto"/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11</w:t>
            </w:r>
          </w:p>
        </w:tc>
        <w:tc>
          <w:tcPr>
            <w:tcW w:w="7017" w:type="dxa"/>
          </w:tcPr>
          <w:p w14:paraId="078E5580" w14:textId="77777777" w:rsidR="000A0F78" w:rsidRPr="004F56C4" w:rsidRDefault="000A0F78" w:rsidP="00702368">
            <w:pPr>
              <w:spacing w:line="240" w:lineRule="auto"/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Ознакомление с отзывом и рецензией</w:t>
            </w:r>
          </w:p>
        </w:tc>
        <w:tc>
          <w:tcPr>
            <w:tcW w:w="1948" w:type="dxa"/>
          </w:tcPr>
          <w:p w14:paraId="7A72C299" w14:textId="77777777" w:rsidR="000A0F78" w:rsidRPr="004F56C4" w:rsidRDefault="000A0F78" w:rsidP="00702368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0A0F78" w:rsidRPr="004F56C4" w14:paraId="1A031020" w14:textId="77777777" w:rsidTr="00702368">
        <w:tc>
          <w:tcPr>
            <w:tcW w:w="496" w:type="dxa"/>
          </w:tcPr>
          <w:p w14:paraId="670823C8" w14:textId="77777777" w:rsidR="000A0F78" w:rsidRPr="004F56C4" w:rsidRDefault="000A0F78" w:rsidP="00702368">
            <w:pPr>
              <w:spacing w:line="240" w:lineRule="auto"/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12</w:t>
            </w:r>
          </w:p>
        </w:tc>
        <w:tc>
          <w:tcPr>
            <w:tcW w:w="7017" w:type="dxa"/>
          </w:tcPr>
          <w:p w14:paraId="3E51A957" w14:textId="77777777" w:rsidR="000A0F78" w:rsidRPr="004F56C4" w:rsidRDefault="000A0F78" w:rsidP="00702368">
            <w:pPr>
              <w:spacing w:line="240" w:lineRule="auto"/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Завершение подготовки к защите с учетом отзыва и рецензии, представление работы в учебную часть</w:t>
            </w:r>
          </w:p>
        </w:tc>
        <w:tc>
          <w:tcPr>
            <w:tcW w:w="1948" w:type="dxa"/>
          </w:tcPr>
          <w:p w14:paraId="5DDA47D8" w14:textId="77777777" w:rsidR="000A0F78" w:rsidRPr="004F56C4" w:rsidRDefault="000A0F78" w:rsidP="00702368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14:paraId="028E4943" w14:textId="77777777" w:rsidR="000A0F78" w:rsidRPr="004F56C4" w:rsidRDefault="000A0F78" w:rsidP="000A0F78">
      <w:pPr>
        <w:spacing w:line="240" w:lineRule="auto"/>
        <w:rPr>
          <w:sz w:val="22"/>
          <w:szCs w:val="22"/>
        </w:rPr>
      </w:pPr>
    </w:p>
    <w:p w14:paraId="279D3435" w14:textId="77777777" w:rsidR="000A0F78" w:rsidRPr="004F56C4" w:rsidRDefault="000A0F78" w:rsidP="000A0F78">
      <w:pPr>
        <w:spacing w:line="240" w:lineRule="auto"/>
        <w:rPr>
          <w:sz w:val="22"/>
          <w:szCs w:val="22"/>
        </w:rPr>
      </w:pPr>
      <w:r w:rsidRPr="004F56C4">
        <w:rPr>
          <w:sz w:val="22"/>
          <w:szCs w:val="22"/>
        </w:rPr>
        <w:t>Руководитель: _____________________ (_________________)</w:t>
      </w:r>
    </w:p>
    <w:p w14:paraId="54E896D1" w14:textId="77777777" w:rsidR="000A0F78" w:rsidRPr="004F56C4" w:rsidRDefault="000A0F78" w:rsidP="000A0F78">
      <w:pPr>
        <w:keepNext/>
        <w:tabs>
          <w:tab w:val="num" w:pos="1440"/>
        </w:tabs>
        <w:suppressAutoHyphens/>
        <w:spacing w:line="240" w:lineRule="auto"/>
        <w:ind w:left="1440" w:hanging="1440"/>
        <w:outlineLvl w:val="7"/>
        <w:rPr>
          <w:bCs/>
          <w:sz w:val="22"/>
          <w:szCs w:val="22"/>
          <w:lang w:eastAsia="ar-SA"/>
        </w:rPr>
      </w:pPr>
      <w:r w:rsidRPr="004F56C4">
        <w:rPr>
          <w:bCs/>
          <w:sz w:val="22"/>
          <w:szCs w:val="22"/>
          <w:lang w:eastAsia="ar-SA"/>
        </w:rPr>
        <w:t xml:space="preserve">                       (подпись)</w:t>
      </w:r>
    </w:p>
    <w:p w14:paraId="79EEBE4B" w14:textId="77777777" w:rsidR="000A0F78" w:rsidRPr="004F56C4" w:rsidRDefault="000A0F78" w:rsidP="000A0F78">
      <w:pPr>
        <w:spacing w:line="240" w:lineRule="auto"/>
        <w:jc w:val="left"/>
        <w:rPr>
          <w:sz w:val="22"/>
          <w:szCs w:val="22"/>
        </w:rPr>
      </w:pPr>
    </w:p>
    <w:p w14:paraId="57073270" w14:textId="77777777" w:rsidR="000A0F78" w:rsidRPr="004F56C4" w:rsidRDefault="000A0F78" w:rsidP="000A0F78">
      <w:pPr>
        <w:spacing w:line="240" w:lineRule="auto"/>
        <w:jc w:val="left"/>
        <w:rPr>
          <w:sz w:val="22"/>
          <w:szCs w:val="22"/>
        </w:rPr>
      </w:pPr>
      <w:r w:rsidRPr="004F56C4">
        <w:rPr>
          <w:sz w:val="22"/>
          <w:szCs w:val="22"/>
        </w:rPr>
        <w:t>Студент: _____________________ (_________________)</w:t>
      </w:r>
    </w:p>
    <w:p w14:paraId="4A26E1CE" w14:textId="77777777" w:rsidR="000A0F78" w:rsidRPr="004F56C4" w:rsidRDefault="000A0F78" w:rsidP="000A0F78">
      <w:pPr>
        <w:spacing w:line="240" w:lineRule="auto"/>
        <w:jc w:val="left"/>
        <w:rPr>
          <w:i/>
          <w:sz w:val="22"/>
          <w:szCs w:val="22"/>
        </w:rPr>
      </w:pPr>
      <w:r w:rsidRPr="004F56C4">
        <w:rPr>
          <w:i/>
          <w:sz w:val="22"/>
          <w:szCs w:val="22"/>
        </w:rPr>
        <w:t xml:space="preserve">                                 (подпись)</w:t>
      </w:r>
    </w:p>
    <w:p w14:paraId="50B183FC" w14:textId="77777777" w:rsidR="000A0F78" w:rsidRPr="004F56C4" w:rsidRDefault="000A0F78" w:rsidP="000A0F78">
      <w:pPr>
        <w:spacing w:after="200" w:line="276" w:lineRule="auto"/>
        <w:jc w:val="left"/>
        <w:rPr>
          <w:sz w:val="22"/>
          <w:szCs w:val="22"/>
        </w:rPr>
      </w:pPr>
    </w:p>
    <w:p w14:paraId="452146D1" w14:textId="77777777" w:rsidR="000A0F78" w:rsidRPr="004F56C4" w:rsidRDefault="000A0F78" w:rsidP="000A0F78">
      <w:pPr>
        <w:spacing w:after="160" w:line="259" w:lineRule="auto"/>
        <w:jc w:val="left"/>
        <w:rPr>
          <w:rFonts w:eastAsia="Calibri"/>
          <w:sz w:val="22"/>
          <w:szCs w:val="22"/>
          <w:lang w:eastAsia="en-US"/>
        </w:rPr>
      </w:pPr>
      <w:r w:rsidRPr="004F56C4">
        <w:rPr>
          <w:rFonts w:eastAsia="Calibri"/>
          <w:sz w:val="22"/>
          <w:szCs w:val="22"/>
          <w:lang w:eastAsia="en-US"/>
        </w:rPr>
        <w:br w:type="page"/>
      </w:r>
    </w:p>
    <w:p w14:paraId="28A6ABD3" w14:textId="77777777" w:rsidR="000A0F78" w:rsidRPr="004F56C4" w:rsidRDefault="000A0F78" w:rsidP="000A0F78">
      <w:pPr>
        <w:spacing w:line="240" w:lineRule="auto"/>
        <w:jc w:val="right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lastRenderedPageBreak/>
        <w:t>Приложение 5</w:t>
      </w:r>
    </w:p>
    <w:p w14:paraId="1D1A86B6" w14:textId="77777777" w:rsidR="000A0F78" w:rsidRPr="004F56C4" w:rsidRDefault="000A0F78" w:rsidP="000A0F78">
      <w:pPr>
        <w:autoSpaceDE w:val="0"/>
        <w:autoSpaceDN w:val="0"/>
        <w:adjustRightInd w:val="0"/>
        <w:spacing w:line="240" w:lineRule="auto"/>
        <w:jc w:val="center"/>
        <w:rPr>
          <w:sz w:val="22"/>
          <w:szCs w:val="22"/>
        </w:rPr>
      </w:pPr>
    </w:p>
    <w:p w14:paraId="1DAEAB6B" w14:textId="77777777" w:rsidR="000A0F78" w:rsidRPr="004F56C4" w:rsidRDefault="000A0F78" w:rsidP="000A0F78">
      <w:pPr>
        <w:autoSpaceDE w:val="0"/>
        <w:autoSpaceDN w:val="0"/>
        <w:adjustRightInd w:val="0"/>
        <w:spacing w:line="240" w:lineRule="auto"/>
        <w:jc w:val="center"/>
        <w:rPr>
          <w:sz w:val="22"/>
          <w:szCs w:val="22"/>
        </w:rPr>
      </w:pPr>
      <w:r w:rsidRPr="004F56C4">
        <w:rPr>
          <w:sz w:val="22"/>
          <w:szCs w:val="22"/>
        </w:rPr>
        <w:t xml:space="preserve">Профессиональное образовательное учреждение </w:t>
      </w:r>
    </w:p>
    <w:p w14:paraId="50F2DD4B" w14:textId="77777777" w:rsidR="000A0F78" w:rsidRPr="004F56C4" w:rsidRDefault="000A0F78" w:rsidP="000A0F78">
      <w:pPr>
        <w:autoSpaceDE w:val="0"/>
        <w:autoSpaceDN w:val="0"/>
        <w:adjustRightInd w:val="0"/>
        <w:spacing w:line="240" w:lineRule="auto"/>
        <w:jc w:val="center"/>
        <w:rPr>
          <w:sz w:val="22"/>
          <w:szCs w:val="22"/>
        </w:rPr>
      </w:pPr>
      <w:r w:rsidRPr="004F56C4">
        <w:rPr>
          <w:sz w:val="22"/>
          <w:szCs w:val="22"/>
        </w:rPr>
        <w:t xml:space="preserve">«Сыктывкарский кооперативный техникум» </w:t>
      </w:r>
    </w:p>
    <w:p w14:paraId="102073A5" w14:textId="77777777" w:rsidR="000A0F78" w:rsidRPr="004F56C4" w:rsidRDefault="000A0F78" w:rsidP="000A0F78">
      <w:pPr>
        <w:autoSpaceDE w:val="0"/>
        <w:autoSpaceDN w:val="0"/>
        <w:adjustRightInd w:val="0"/>
        <w:spacing w:line="240" w:lineRule="auto"/>
        <w:jc w:val="center"/>
        <w:rPr>
          <w:sz w:val="22"/>
          <w:szCs w:val="22"/>
        </w:rPr>
      </w:pPr>
      <w:r w:rsidRPr="004F56C4">
        <w:rPr>
          <w:sz w:val="22"/>
          <w:szCs w:val="22"/>
        </w:rPr>
        <w:t>Союза потребительских обществ Республики Коми</w:t>
      </w:r>
    </w:p>
    <w:p w14:paraId="48013BE9" w14:textId="77777777" w:rsidR="000A0F78" w:rsidRPr="004F56C4" w:rsidRDefault="000A0F78" w:rsidP="000A0F78">
      <w:pPr>
        <w:spacing w:line="240" w:lineRule="auto"/>
        <w:jc w:val="center"/>
        <w:rPr>
          <w:b/>
          <w:sz w:val="22"/>
          <w:szCs w:val="22"/>
        </w:rPr>
      </w:pPr>
    </w:p>
    <w:p w14:paraId="7264319C" w14:textId="77777777" w:rsidR="000A0F78" w:rsidRPr="004F56C4" w:rsidRDefault="000A0F78" w:rsidP="000A0F78">
      <w:pPr>
        <w:spacing w:line="240" w:lineRule="auto"/>
        <w:jc w:val="center"/>
        <w:rPr>
          <w:sz w:val="22"/>
          <w:szCs w:val="22"/>
        </w:rPr>
      </w:pPr>
      <w:r w:rsidRPr="004F56C4">
        <w:rPr>
          <w:sz w:val="22"/>
          <w:szCs w:val="22"/>
        </w:rPr>
        <w:t>ОТЗЫВ РУКОВОДИТЕЛЯ</w:t>
      </w:r>
    </w:p>
    <w:p w14:paraId="08D010F5" w14:textId="77777777" w:rsidR="000A0F78" w:rsidRPr="004F56C4" w:rsidRDefault="000A0F78" w:rsidP="000A0F78">
      <w:pPr>
        <w:spacing w:line="240" w:lineRule="auto"/>
        <w:jc w:val="center"/>
        <w:rPr>
          <w:sz w:val="22"/>
          <w:szCs w:val="22"/>
        </w:rPr>
      </w:pPr>
      <w:r w:rsidRPr="004F56C4">
        <w:rPr>
          <w:sz w:val="22"/>
          <w:szCs w:val="22"/>
        </w:rPr>
        <w:t>на дипломный проект (работу)</w:t>
      </w:r>
    </w:p>
    <w:p w14:paraId="31272E0B" w14:textId="77777777" w:rsidR="000A0F78" w:rsidRPr="004F56C4" w:rsidRDefault="000A0F78" w:rsidP="000A0F78">
      <w:pPr>
        <w:spacing w:line="240" w:lineRule="auto"/>
        <w:jc w:val="center"/>
        <w:rPr>
          <w:b/>
          <w:sz w:val="22"/>
          <w:szCs w:val="22"/>
        </w:rPr>
      </w:pPr>
    </w:p>
    <w:p w14:paraId="471E27D3" w14:textId="77777777" w:rsidR="000A0F78" w:rsidRPr="004F56C4" w:rsidRDefault="000A0F78" w:rsidP="000A0F78">
      <w:pPr>
        <w:spacing w:line="240" w:lineRule="auto"/>
        <w:rPr>
          <w:sz w:val="22"/>
          <w:szCs w:val="22"/>
          <w:u w:val="single"/>
        </w:rPr>
      </w:pPr>
      <w:r w:rsidRPr="004F56C4">
        <w:rPr>
          <w:sz w:val="22"/>
          <w:szCs w:val="22"/>
        </w:rPr>
        <w:t xml:space="preserve">Ф.И.О. </w:t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</w:p>
    <w:p w14:paraId="6AEA9C98" w14:textId="77777777" w:rsidR="000A0F78" w:rsidRPr="004F56C4" w:rsidRDefault="000A0F78" w:rsidP="000A0F78">
      <w:pPr>
        <w:spacing w:line="240" w:lineRule="auto"/>
        <w:rPr>
          <w:sz w:val="22"/>
          <w:szCs w:val="22"/>
          <w:u w:val="single"/>
        </w:rPr>
      </w:pPr>
      <w:r w:rsidRPr="004F56C4">
        <w:rPr>
          <w:sz w:val="22"/>
          <w:szCs w:val="22"/>
        </w:rPr>
        <w:t xml:space="preserve">группы </w:t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</w:rPr>
        <w:t>формы обучения</w:t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</w:p>
    <w:p w14:paraId="45867658" w14:textId="77777777" w:rsidR="000A0F78" w:rsidRPr="004F56C4" w:rsidRDefault="000A0F78" w:rsidP="000A0F78">
      <w:pPr>
        <w:spacing w:line="240" w:lineRule="auto"/>
        <w:rPr>
          <w:sz w:val="22"/>
          <w:szCs w:val="22"/>
          <w:u w:val="single"/>
        </w:rPr>
      </w:pPr>
      <w:r w:rsidRPr="004F56C4">
        <w:rPr>
          <w:sz w:val="22"/>
          <w:szCs w:val="22"/>
        </w:rPr>
        <w:t>по специальности</w:t>
      </w:r>
      <w:r w:rsidRPr="004F56C4">
        <w:rPr>
          <w:sz w:val="22"/>
          <w:szCs w:val="22"/>
          <w:u w:val="single"/>
        </w:rPr>
        <w:t xml:space="preserve"> </w:t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  <w:t>______</w:t>
      </w:r>
    </w:p>
    <w:p w14:paraId="5276E303" w14:textId="77777777" w:rsidR="000A0F78" w:rsidRPr="004F56C4" w:rsidRDefault="000A0F78" w:rsidP="000A0F78">
      <w:pPr>
        <w:spacing w:line="240" w:lineRule="auto"/>
        <w:rPr>
          <w:sz w:val="22"/>
          <w:szCs w:val="22"/>
          <w:u w:val="single"/>
        </w:rPr>
      </w:pPr>
      <w:r w:rsidRPr="004F56C4">
        <w:rPr>
          <w:sz w:val="22"/>
          <w:szCs w:val="22"/>
        </w:rPr>
        <w:t xml:space="preserve">по теме </w:t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</w:p>
    <w:p w14:paraId="35EFCA26" w14:textId="77777777" w:rsidR="000A0F78" w:rsidRPr="004F56C4" w:rsidRDefault="000A0F78" w:rsidP="000A0F78">
      <w:pPr>
        <w:spacing w:line="240" w:lineRule="auto"/>
        <w:jc w:val="center"/>
        <w:rPr>
          <w:sz w:val="22"/>
          <w:szCs w:val="22"/>
        </w:rPr>
      </w:pPr>
    </w:p>
    <w:p w14:paraId="4B2AE866" w14:textId="77777777" w:rsidR="000A0F78" w:rsidRPr="004F56C4" w:rsidRDefault="000A0F78" w:rsidP="000A0F78">
      <w:pPr>
        <w:spacing w:line="240" w:lineRule="auto"/>
        <w:jc w:val="center"/>
        <w:rPr>
          <w:sz w:val="22"/>
          <w:szCs w:val="22"/>
        </w:rPr>
      </w:pPr>
      <w:r w:rsidRPr="004F56C4">
        <w:rPr>
          <w:sz w:val="22"/>
          <w:szCs w:val="22"/>
        </w:rPr>
        <w:t>КАЧЕСТВЕННЫЕ ХАРАКТЕРИСТИКИ ДИПЛОМНОГО ПРОЕКТА (РАБОТЫ)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2120"/>
      </w:tblGrid>
      <w:tr w:rsidR="000A0F78" w:rsidRPr="004F56C4" w14:paraId="7322D1B9" w14:textId="77777777" w:rsidTr="00702368">
        <w:tc>
          <w:tcPr>
            <w:tcW w:w="704" w:type="dxa"/>
          </w:tcPr>
          <w:p w14:paraId="48226DAA" w14:textId="77777777" w:rsidR="000A0F78" w:rsidRPr="004F56C4" w:rsidRDefault="000A0F78" w:rsidP="00702368">
            <w:pPr>
              <w:jc w:val="center"/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№ п/п</w:t>
            </w:r>
          </w:p>
        </w:tc>
        <w:tc>
          <w:tcPr>
            <w:tcW w:w="6804" w:type="dxa"/>
          </w:tcPr>
          <w:p w14:paraId="6BD60013" w14:textId="77777777" w:rsidR="000A0F78" w:rsidRPr="004F56C4" w:rsidRDefault="000A0F78" w:rsidP="00702368">
            <w:pPr>
              <w:jc w:val="center"/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Параметры</w:t>
            </w:r>
          </w:p>
        </w:tc>
        <w:tc>
          <w:tcPr>
            <w:tcW w:w="2120" w:type="dxa"/>
          </w:tcPr>
          <w:p w14:paraId="0BCDD9A2" w14:textId="77777777" w:rsidR="000A0F78" w:rsidRPr="004F56C4" w:rsidRDefault="000A0F78" w:rsidP="00702368">
            <w:pPr>
              <w:jc w:val="center"/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Качественные характеристики (высокая, достаточная, низкая)*</w:t>
            </w:r>
          </w:p>
        </w:tc>
      </w:tr>
      <w:tr w:rsidR="000A0F78" w:rsidRPr="004F56C4" w14:paraId="46521DDD" w14:textId="77777777" w:rsidTr="00702368">
        <w:tc>
          <w:tcPr>
            <w:tcW w:w="704" w:type="dxa"/>
          </w:tcPr>
          <w:p w14:paraId="19D4970D" w14:textId="77777777" w:rsidR="000A0F78" w:rsidRPr="004F56C4" w:rsidRDefault="000A0F78" w:rsidP="00702368">
            <w:pPr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</w:tcPr>
          <w:p w14:paraId="0BB3967B" w14:textId="77777777" w:rsidR="000A0F78" w:rsidRPr="004F56C4" w:rsidRDefault="000A0F78" w:rsidP="00702368">
            <w:pPr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Актуальность проблемы исследования</w:t>
            </w:r>
          </w:p>
        </w:tc>
        <w:tc>
          <w:tcPr>
            <w:tcW w:w="2120" w:type="dxa"/>
          </w:tcPr>
          <w:p w14:paraId="03A0AE7A" w14:textId="77777777" w:rsidR="000A0F78" w:rsidRPr="004F56C4" w:rsidRDefault="000A0F78" w:rsidP="00702368">
            <w:pPr>
              <w:rPr>
                <w:sz w:val="22"/>
                <w:szCs w:val="22"/>
                <w:u w:val="single"/>
              </w:rPr>
            </w:pPr>
          </w:p>
        </w:tc>
      </w:tr>
      <w:tr w:rsidR="000A0F78" w:rsidRPr="004F56C4" w14:paraId="77D84217" w14:textId="77777777" w:rsidTr="00702368">
        <w:tc>
          <w:tcPr>
            <w:tcW w:w="704" w:type="dxa"/>
          </w:tcPr>
          <w:p w14:paraId="5750932E" w14:textId="77777777" w:rsidR="000A0F78" w:rsidRPr="004F56C4" w:rsidRDefault="000A0F78" w:rsidP="00702368">
            <w:pPr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</w:tcPr>
          <w:p w14:paraId="492B3B21" w14:textId="77777777" w:rsidR="000A0F78" w:rsidRPr="004F56C4" w:rsidRDefault="000A0F78" w:rsidP="00702368">
            <w:pPr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Степень выполнения задач исследования</w:t>
            </w:r>
          </w:p>
        </w:tc>
        <w:tc>
          <w:tcPr>
            <w:tcW w:w="2120" w:type="dxa"/>
          </w:tcPr>
          <w:p w14:paraId="1A883EA7" w14:textId="77777777" w:rsidR="000A0F78" w:rsidRPr="004F56C4" w:rsidRDefault="000A0F78" w:rsidP="00702368">
            <w:pPr>
              <w:rPr>
                <w:sz w:val="22"/>
                <w:szCs w:val="22"/>
                <w:u w:val="single"/>
              </w:rPr>
            </w:pPr>
          </w:p>
        </w:tc>
      </w:tr>
      <w:tr w:rsidR="000A0F78" w:rsidRPr="004F56C4" w14:paraId="35256F80" w14:textId="77777777" w:rsidTr="00702368">
        <w:tc>
          <w:tcPr>
            <w:tcW w:w="704" w:type="dxa"/>
          </w:tcPr>
          <w:p w14:paraId="3E6C59C0" w14:textId="77777777" w:rsidR="000A0F78" w:rsidRPr="004F56C4" w:rsidRDefault="000A0F78" w:rsidP="00702368">
            <w:pPr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</w:tcPr>
          <w:p w14:paraId="5DBBFC15" w14:textId="77777777" w:rsidR="000A0F78" w:rsidRPr="004F56C4" w:rsidRDefault="000A0F78" w:rsidP="00702368">
            <w:pPr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Своевременность выполнения работы по этапам</w:t>
            </w:r>
          </w:p>
        </w:tc>
        <w:tc>
          <w:tcPr>
            <w:tcW w:w="2120" w:type="dxa"/>
          </w:tcPr>
          <w:p w14:paraId="0FC28999" w14:textId="77777777" w:rsidR="000A0F78" w:rsidRPr="004F56C4" w:rsidRDefault="000A0F78" w:rsidP="00702368">
            <w:pPr>
              <w:rPr>
                <w:sz w:val="22"/>
                <w:szCs w:val="22"/>
                <w:u w:val="single"/>
              </w:rPr>
            </w:pPr>
          </w:p>
        </w:tc>
      </w:tr>
      <w:tr w:rsidR="000A0F78" w:rsidRPr="004F56C4" w14:paraId="04798A50" w14:textId="77777777" w:rsidTr="00702368">
        <w:tc>
          <w:tcPr>
            <w:tcW w:w="704" w:type="dxa"/>
          </w:tcPr>
          <w:p w14:paraId="78334ED3" w14:textId="77777777" w:rsidR="000A0F78" w:rsidRPr="004F56C4" w:rsidRDefault="000A0F78" w:rsidP="00702368">
            <w:pPr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4</w:t>
            </w:r>
          </w:p>
        </w:tc>
        <w:tc>
          <w:tcPr>
            <w:tcW w:w="6804" w:type="dxa"/>
          </w:tcPr>
          <w:p w14:paraId="6363DFDF" w14:textId="77777777" w:rsidR="000A0F78" w:rsidRPr="004F56C4" w:rsidRDefault="000A0F78" w:rsidP="00702368">
            <w:pPr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Практическая значимость работы</w:t>
            </w:r>
          </w:p>
        </w:tc>
        <w:tc>
          <w:tcPr>
            <w:tcW w:w="2120" w:type="dxa"/>
          </w:tcPr>
          <w:p w14:paraId="09906B85" w14:textId="77777777" w:rsidR="000A0F78" w:rsidRPr="004F56C4" w:rsidRDefault="000A0F78" w:rsidP="00702368">
            <w:pPr>
              <w:rPr>
                <w:sz w:val="22"/>
                <w:szCs w:val="22"/>
                <w:u w:val="single"/>
              </w:rPr>
            </w:pPr>
          </w:p>
        </w:tc>
      </w:tr>
      <w:tr w:rsidR="000A0F78" w:rsidRPr="004F56C4" w14:paraId="7B02F94A" w14:textId="77777777" w:rsidTr="00702368">
        <w:tc>
          <w:tcPr>
            <w:tcW w:w="704" w:type="dxa"/>
          </w:tcPr>
          <w:p w14:paraId="45BBCCFE" w14:textId="77777777" w:rsidR="000A0F78" w:rsidRPr="004F56C4" w:rsidRDefault="000A0F78" w:rsidP="00702368">
            <w:pPr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5</w:t>
            </w:r>
          </w:p>
        </w:tc>
        <w:tc>
          <w:tcPr>
            <w:tcW w:w="6804" w:type="dxa"/>
          </w:tcPr>
          <w:p w14:paraId="50B41360" w14:textId="77777777" w:rsidR="000A0F78" w:rsidRPr="004F56C4" w:rsidRDefault="000A0F78" w:rsidP="00702368">
            <w:pPr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Научная и теоретическая значимость исследования</w:t>
            </w:r>
          </w:p>
        </w:tc>
        <w:tc>
          <w:tcPr>
            <w:tcW w:w="2120" w:type="dxa"/>
          </w:tcPr>
          <w:p w14:paraId="27582151" w14:textId="77777777" w:rsidR="000A0F78" w:rsidRPr="004F56C4" w:rsidRDefault="000A0F78" w:rsidP="00702368">
            <w:pPr>
              <w:rPr>
                <w:sz w:val="22"/>
                <w:szCs w:val="22"/>
                <w:u w:val="single"/>
              </w:rPr>
            </w:pPr>
          </w:p>
        </w:tc>
      </w:tr>
      <w:tr w:rsidR="000A0F78" w:rsidRPr="004F56C4" w14:paraId="230F764F" w14:textId="77777777" w:rsidTr="00702368">
        <w:tc>
          <w:tcPr>
            <w:tcW w:w="704" w:type="dxa"/>
          </w:tcPr>
          <w:p w14:paraId="3C22760F" w14:textId="77777777" w:rsidR="000A0F78" w:rsidRPr="004F56C4" w:rsidRDefault="000A0F78" w:rsidP="00702368">
            <w:pPr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6</w:t>
            </w:r>
          </w:p>
        </w:tc>
        <w:tc>
          <w:tcPr>
            <w:tcW w:w="6804" w:type="dxa"/>
          </w:tcPr>
          <w:p w14:paraId="1117DFC4" w14:textId="77777777" w:rsidR="000A0F78" w:rsidRPr="004F56C4" w:rsidRDefault="000A0F78" w:rsidP="00702368">
            <w:pPr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Глубина проработки проблемы</w:t>
            </w:r>
          </w:p>
        </w:tc>
        <w:tc>
          <w:tcPr>
            <w:tcW w:w="2120" w:type="dxa"/>
          </w:tcPr>
          <w:p w14:paraId="5BF00C29" w14:textId="77777777" w:rsidR="000A0F78" w:rsidRPr="004F56C4" w:rsidRDefault="000A0F78" w:rsidP="00702368">
            <w:pPr>
              <w:rPr>
                <w:sz w:val="22"/>
                <w:szCs w:val="22"/>
                <w:u w:val="single"/>
              </w:rPr>
            </w:pPr>
          </w:p>
        </w:tc>
      </w:tr>
      <w:tr w:rsidR="000A0F78" w:rsidRPr="004F56C4" w14:paraId="4A149DF9" w14:textId="77777777" w:rsidTr="00702368">
        <w:tc>
          <w:tcPr>
            <w:tcW w:w="704" w:type="dxa"/>
          </w:tcPr>
          <w:p w14:paraId="233A8061" w14:textId="77777777" w:rsidR="000A0F78" w:rsidRPr="004F56C4" w:rsidRDefault="000A0F78" w:rsidP="00702368">
            <w:pPr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7</w:t>
            </w:r>
          </w:p>
        </w:tc>
        <w:tc>
          <w:tcPr>
            <w:tcW w:w="6804" w:type="dxa"/>
          </w:tcPr>
          <w:p w14:paraId="165BCE40" w14:textId="77777777" w:rsidR="000A0F78" w:rsidRPr="004F56C4" w:rsidRDefault="000A0F78" w:rsidP="00702368">
            <w:pPr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Самостоятельность в проработке заданий</w:t>
            </w:r>
          </w:p>
        </w:tc>
        <w:tc>
          <w:tcPr>
            <w:tcW w:w="2120" w:type="dxa"/>
          </w:tcPr>
          <w:p w14:paraId="5B042BE4" w14:textId="77777777" w:rsidR="000A0F78" w:rsidRPr="004F56C4" w:rsidRDefault="000A0F78" w:rsidP="00702368">
            <w:pPr>
              <w:rPr>
                <w:sz w:val="22"/>
                <w:szCs w:val="22"/>
                <w:u w:val="single"/>
              </w:rPr>
            </w:pPr>
          </w:p>
        </w:tc>
      </w:tr>
      <w:tr w:rsidR="000A0F78" w:rsidRPr="004F56C4" w14:paraId="4427CA42" w14:textId="77777777" w:rsidTr="00702368">
        <w:tc>
          <w:tcPr>
            <w:tcW w:w="704" w:type="dxa"/>
          </w:tcPr>
          <w:p w14:paraId="13FD32A0" w14:textId="77777777" w:rsidR="000A0F78" w:rsidRPr="004F56C4" w:rsidRDefault="000A0F78" w:rsidP="00702368">
            <w:pPr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8</w:t>
            </w:r>
          </w:p>
        </w:tc>
        <w:tc>
          <w:tcPr>
            <w:tcW w:w="6804" w:type="dxa"/>
          </w:tcPr>
          <w:p w14:paraId="738BDD71" w14:textId="77777777" w:rsidR="000A0F78" w:rsidRPr="004F56C4" w:rsidRDefault="000A0F78" w:rsidP="00702368">
            <w:pPr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Творческий, деловой подход</w:t>
            </w:r>
          </w:p>
        </w:tc>
        <w:tc>
          <w:tcPr>
            <w:tcW w:w="2120" w:type="dxa"/>
          </w:tcPr>
          <w:p w14:paraId="57BB3687" w14:textId="77777777" w:rsidR="000A0F78" w:rsidRPr="004F56C4" w:rsidRDefault="000A0F78" w:rsidP="00702368">
            <w:pPr>
              <w:rPr>
                <w:sz w:val="22"/>
                <w:szCs w:val="22"/>
                <w:u w:val="single"/>
              </w:rPr>
            </w:pPr>
          </w:p>
        </w:tc>
      </w:tr>
      <w:tr w:rsidR="000A0F78" w:rsidRPr="004F56C4" w14:paraId="4EFCC255" w14:textId="77777777" w:rsidTr="00702368">
        <w:tc>
          <w:tcPr>
            <w:tcW w:w="704" w:type="dxa"/>
          </w:tcPr>
          <w:p w14:paraId="4587316C" w14:textId="77777777" w:rsidR="000A0F78" w:rsidRPr="004F56C4" w:rsidRDefault="000A0F78" w:rsidP="00702368">
            <w:pPr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9</w:t>
            </w:r>
          </w:p>
        </w:tc>
        <w:tc>
          <w:tcPr>
            <w:tcW w:w="6804" w:type="dxa"/>
          </w:tcPr>
          <w:p w14:paraId="6E7FE834" w14:textId="77777777" w:rsidR="000A0F78" w:rsidRPr="004F56C4" w:rsidRDefault="000A0F78" w:rsidP="00702368">
            <w:pPr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Качество иллюстративного материала</w:t>
            </w:r>
          </w:p>
        </w:tc>
        <w:tc>
          <w:tcPr>
            <w:tcW w:w="2120" w:type="dxa"/>
          </w:tcPr>
          <w:p w14:paraId="3BFC0947" w14:textId="77777777" w:rsidR="000A0F78" w:rsidRPr="004F56C4" w:rsidRDefault="000A0F78" w:rsidP="00702368">
            <w:pPr>
              <w:rPr>
                <w:sz w:val="22"/>
                <w:szCs w:val="22"/>
                <w:u w:val="single"/>
              </w:rPr>
            </w:pPr>
          </w:p>
        </w:tc>
      </w:tr>
      <w:tr w:rsidR="000A0F78" w:rsidRPr="004F56C4" w14:paraId="09BB057C" w14:textId="77777777" w:rsidTr="00702368">
        <w:tc>
          <w:tcPr>
            <w:tcW w:w="704" w:type="dxa"/>
          </w:tcPr>
          <w:p w14:paraId="51B8130A" w14:textId="77777777" w:rsidR="000A0F78" w:rsidRPr="004F56C4" w:rsidRDefault="000A0F78" w:rsidP="00702368">
            <w:pPr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10</w:t>
            </w:r>
          </w:p>
        </w:tc>
        <w:tc>
          <w:tcPr>
            <w:tcW w:w="6804" w:type="dxa"/>
          </w:tcPr>
          <w:p w14:paraId="1DBF5082" w14:textId="77777777" w:rsidR="000A0F78" w:rsidRPr="004F56C4" w:rsidRDefault="000A0F78" w:rsidP="00702368">
            <w:pPr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Качество и полнота приложений</w:t>
            </w:r>
          </w:p>
        </w:tc>
        <w:tc>
          <w:tcPr>
            <w:tcW w:w="2120" w:type="dxa"/>
          </w:tcPr>
          <w:p w14:paraId="4F8057F4" w14:textId="77777777" w:rsidR="000A0F78" w:rsidRPr="004F56C4" w:rsidRDefault="000A0F78" w:rsidP="00702368">
            <w:pPr>
              <w:rPr>
                <w:sz w:val="22"/>
                <w:szCs w:val="22"/>
                <w:u w:val="single"/>
              </w:rPr>
            </w:pPr>
          </w:p>
        </w:tc>
      </w:tr>
      <w:tr w:rsidR="000A0F78" w:rsidRPr="004F56C4" w14:paraId="4618451E" w14:textId="77777777" w:rsidTr="00702368">
        <w:tc>
          <w:tcPr>
            <w:tcW w:w="704" w:type="dxa"/>
          </w:tcPr>
          <w:p w14:paraId="66CE115A" w14:textId="77777777" w:rsidR="000A0F78" w:rsidRPr="004F56C4" w:rsidRDefault="000A0F78" w:rsidP="00702368">
            <w:pPr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11</w:t>
            </w:r>
          </w:p>
        </w:tc>
        <w:tc>
          <w:tcPr>
            <w:tcW w:w="6804" w:type="dxa"/>
          </w:tcPr>
          <w:p w14:paraId="0A7CA974" w14:textId="77777777" w:rsidR="000A0F78" w:rsidRPr="004F56C4" w:rsidRDefault="000A0F78" w:rsidP="00702368">
            <w:pPr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Дополнительные характеристики (при необходимости)</w:t>
            </w:r>
          </w:p>
        </w:tc>
        <w:tc>
          <w:tcPr>
            <w:tcW w:w="2120" w:type="dxa"/>
          </w:tcPr>
          <w:p w14:paraId="6B7D6F00" w14:textId="77777777" w:rsidR="000A0F78" w:rsidRPr="004F56C4" w:rsidRDefault="000A0F78" w:rsidP="00702368">
            <w:pPr>
              <w:rPr>
                <w:sz w:val="22"/>
                <w:szCs w:val="22"/>
                <w:u w:val="single"/>
              </w:rPr>
            </w:pPr>
          </w:p>
        </w:tc>
      </w:tr>
      <w:tr w:rsidR="000A0F78" w:rsidRPr="004F56C4" w14:paraId="3BBEFF63" w14:textId="77777777" w:rsidTr="00702368">
        <w:tc>
          <w:tcPr>
            <w:tcW w:w="7508" w:type="dxa"/>
            <w:gridSpan w:val="2"/>
          </w:tcPr>
          <w:p w14:paraId="2C205BF4" w14:textId="77777777" w:rsidR="000A0F78" w:rsidRPr="004F56C4" w:rsidRDefault="000A0F78" w:rsidP="00702368">
            <w:pPr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Итоговая характеристика</w:t>
            </w:r>
          </w:p>
        </w:tc>
        <w:tc>
          <w:tcPr>
            <w:tcW w:w="2120" w:type="dxa"/>
          </w:tcPr>
          <w:p w14:paraId="70746120" w14:textId="77777777" w:rsidR="000A0F78" w:rsidRPr="004F56C4" w:rsidRDefault="000A0F78" w:rsidP="00702368">
            <w:pPr>
              <w:rPr>
                <w:sz w:val="22"/>
                <w:szCs w:val="22"/>
                <w:u w:val="single"/>
              </w:rPr>
            </w:pPr>
          </w:p>
        </w:tc>
      </w:tr>
    </w:tbl>
    <w:p w14:paraId="29584F0F" w14:textId="77777777" w:rsidR="000A0F78" w:rsidRPr="004F56C4" w:rsidRDefault="000A0F78" w:rsidP="000A0F78">
      <w:pPr>
        <w:spacing w:line="240" w:lineRule="auto"/>
        <w:rPr>
          <w:sz w:val="22"/>
          <w:szCs w:val="22"/>
        </w:rPr>
      </w:pPr>
      <w:r w:rsidRPr="004F56C4">
        <w:rPr>
          <w:sz w:val="22"/>
          <w:szCs w:val="22"/>
        </w:rPr>
        <w:t>Предлагаемая оценка дипломного проекта(работы)</w:t>
      </w:r>
    </w:p>
    <w:p w14:paraId="3BDDC0FA" w14:textId="77777777" w:rsidR="000A0F78" w:rsidRPr="004F56C4" w:rsidRDefault="000A0F78" w:rsidP="000A0F78">
      <w:pPr>
        <w:spacing w:line="240" w:lineRule="auto"/>
        <w:rPr>
          <w:sz w:val="22"/>
          <w:szCs w:val="22"/>
          <w:u w:val="single"/>
        </w:rPr>
      </w:pP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</w:p>
    <w:p w14:paraId="4540F815" w14:textId="77777777" w:rsidR="000A0F78" w:rsidRPr="004F56C4" w:rsidRDefault="000A0F78" w:rsidP="000A0F78">
      <w:pPr>
        <w:spacing w:line="240" w:lineRule="auto"/>
        <w:rPr>
          <w:sz w:val="22"/>
          <w:szCs w:val="22"/>
        </w:rPr>
      </w:pPr>
      <w:r w:rsidRPr="004F56C4">
        <w:rPr>
          <w:sz w:val="22"/>
          <w:szCs w:val="22"/>
        </w:rPr>
        <w:t>Фамилия, имя, отчество руководителя</w:t>
      </w:r>
    </w:p>
    <w:p w14:paraId="687A1F7C" w14:textId="77777777" w:rsidR="000A0F78" w:rsidRPr="004F56C4" w:rsidRDefault="000A0F78" w:rsidP="000A0F78">
      <w:pPr>
        <w:spacing w:line="240" w:lineRule="auto"/>
        <w:rPr>
          <w:sz w:val="22"/>
          <w:szCs w:val="22"/>
        </w:rPr>
      </w:pP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</w:p>
    <w:p w14:paraId="3016BA6E" w14:textId="77777777" w:rsidR="000A0F78" w:rsidRPr="004F56C4" w:rsidRDefault="000A0F78" w:rsidP="000A0F78">
      <w:pPr>
        <w:spacing w:line="240" w:lineRule="auto"/>
        <w:rPr>
          <w:sz w:val="22"/>
          <w:szCs w:val="22"/>
        </w:rPr>
      </w:pPr>
    </w:p>
    <w:p w14:paraId="72FAD464" w14:textId="77777777" w:rsidR="000A0F78" w:rsidRPr="004F56C4" w:rsidRDefault="000A0F78" w:rsidP="000A0F78">
      <w:pPr>
        <w:spacing w:line="240" w:lineRule="auto"/>
        <w:rPr>
          <w:sz w:val="22"/>
          <w:szCs w:val="22"/>
        </w:rPr>
      </w:pPr>
      <w:r w:rsidRPr="004F56C4">
        <w:rPr>
          <w:sz w:val="22"/>
          <w:szCs w:val="22"/>
        </w:rPr>
        <w:t xml:space="preserve">Дата </w:t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</w:rPr>
        <w:t xml:space="preserve"> </w:t>
      </w:r>
      <w:r w:rsidRPr="004F56C4">
        <w:rPr>
          <w:sz w:val="22"/>
          <w:szCs w:val="22"/>
        </w:rPr>
        <w:tab/>
      </w:r>
      <w:r w:rsidRPr="004F56C4">
        <w:rPr>
          <w:sz w:val="22"/>
          <w:szCs w:val="22"/>
        </w:rPr>
        <w:tab/>
        <w:t>Подпись руководителя</w:t>
      </w:r>
      <w:r w:rsidRPr="004F56C4">
        <w:rPr>
          <w:sz w:val="22"/>
          <w:szCs w:val="22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</w:p>
    <w:p w14:paraId="1BB2F6A4" w14:textId="77777777" w:rsidR="000A0F78" w:rsidRPr="004F56C4" w:rsidRDefault="000A0F78" w:rsidP="000A0F78">
      <w:pPr>
        <w:spacing w:after="200" w:line="276" w:lineRule="auto"/>
        <w:jc w:val="left"/>
        <w:rPr>
          <w:sz w:val="22"/>
          <w:szCs w:val="22"/>
        </w:rPr>
      </w:pPr>
    </w:p>
    <w:p w14:paraId="3BACC43A" w14:textId="77777777" w:rsidR="000A0F78" w:rsidRPr="004F56C4" w:rsidRDefault="000A0F78" w:rsidP="000A0F78">
      <w:pPr>
        <w:spacing w:after="200" w:line="276" w:lineRule="auto"/>
        <w:jc w:val="left"/>
        <w:rPr>
          <w:sz w:val="22"/>
          <w:szCs w:val="22"/>
        </w:rPr>
      </w:pPr>
      <w:r w:rsidRPr="004F56C4">
        <w:rPr>
          <w:sz w:val="22"/>
          <w:szCs w:val="22"/>
        </w:rPr>
        <w:t>* Критерии оценки: каждый параметр может быть отмечен качественной характеристикой – «</w:t>
      </w:r>
      <w:r w:rsidRPr="004F56C4">
        <w:rPr>
          <w:b/>
          <w:sz w:val="22"/>
          <w:szCs w:val="22"/>
        </w:rPr>
        <w:t>высокая</w:t>
      </w:r>
      <w:r w:rsidRPr="004F56C4">
        <w:rPr>
          <w:sz w:val="22"/>
          <w:szCs w:val="22"/>
        </w:rPr>
        <w:t xml:space="preserve"> степень соответствия», «</w:t>
      </w:r>
      <w:r w:rsidRPr="004F56C4">
        <w:rPr>
          <w:b/>
          <w:sz w:val="22"/>
          <w:szCs w:val="22"/>
        </w:rPr>
        <w:t>достаточная</w:t>
      </w:r>
      <w:r w:rsidRPr="004F56C4">
        <w:rPr>
          <w:sz w:val="22"/>
          <w:szCs w:val="22"/>
        </w:rPr>
        <w:t xml:space="preserve"> степень соответствия», «</w:t>
      </w:r>
      <w:r w:rsidRPr="004F56C4">
        <w:rPr>
          <w:b/>
          <w:sz w:val="22"/>
          <w:szCs w:val="22"/>
        </w:rPr>
        <w:t>низкая</w:t>
      </w:r>
      <w:r w:rsidRPr="004F56C4">
        <w:rPr>
          <w:sz w:val="22"/>
          <w:szCs w:val="22"/>
        </w:rPr>
        <w:t xml:space="preserve"> степень проработки».</w:t>
      </w:r>
    </w:p>
    <w:p w14:paraId="6DF0A5F5" w14:textId="77777777" w:rsidR="000A0F78" w:rsidRPr="004F56C4" w:rsidRDefault="000A0F78" w:rsidP="000A0F78">
      <w:pPr>
        <w:spacing w:after="200" w:line="276" w:lineRule="auto"/>
        <w:jc w:val="left"/>
        <w:rPr>
          <w:sz w:val="22"/>
          <w:szCs w:val="22"/>
          <w:u w:val="single"/>
        </w:rPr>
      </w:pPr>
      <w:r w:rsidRPr="004F56C4">
        <w:rPr>
          <w:sz w:val="22"/>
          <w:szCs w:val="22"/>
          <w:u w:val="single"/>
        </w:rPr>
        <w:br w:type="page"/>
      </w:r>
    </w:p>
    <w:p w14:paraId="700BB94C" w14:textId="77777777" w:rsidR="000A0F78" w:rsidRPr="004F56C4" w:rsidRDefault="000A0F78" w:rsidP="000A0F78">
      <w:pPr>
        <w:spacing w:line="240" w:lineRule="auto"/>
        <w:jc w:val="right"/>
        <w:rPr>
          <w:rFonts w:eastAsia="Calibri"/>
          <w:sz w:val="22"/>
          <w:szCs w:val="22"/>
          <w:lang w:eastAsia="en-US"/>
        </w:rPr>
      </w:pPr>
      <w:r w:rsidRPr="004F56C4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6</w:t>
      </w:r>
      <w:r w:rsidRPr="004F56C4">
        <w:rPr>
          <w:rFonts w:eastAsia="Calibri"/>
          <w:sz w:val="22"/>
          <w:szCs w:val="22"/>
          <w:lang w:eastAsia="en-US"/>
        </w:rPr>
        <w:t xml:space="preserve"> </w:t>
      </w:r>
    </w:p>
    <w:p w14:paraId="0CD08A81" w14:textId="77777777" w:rsidR="000A0F78" w:rsidRPr="004F56C4" w:rsidRDefault="000A0F78" w:rsidP="000A0F78">
      <w:pPr>
        <w:spacing w:line="240" w:lineRule="auto"/>
        <w:jc w:val="right"/>
        <w:rPr>
          <w:sz w:val="22"/>
          <w:szCs w:val="22"/>
        </w:rPr>
      </w:pPr>
    </w:p>
    <w:p w14:paraId="375E2DF0" w14:textId="77777777" w:rsidR="000A0F78" w:rsidRPr="004F56C4" w:rsidRDefault="000A0F78" w:rsidP="000A0F78">
      <w:pPr>
        <w:autoSpaceDE w:val="0"/>
        <w:autoSpaceDN w:val="0"/>
        <w:adjustRightInd w:val="0"/>
        <w:spacing w:line="240" w:lineRule="auto"/>
        <w:jc w:val="center"/>
        <w:rPr>
          <w:sz w:val="22"/>
          <w:szCs w:val="22"/>
        </w:rPr>
      </w:pPr>
      <w:r w:rsidRPr="004F56C4">
        <w:rPr>
          <w:sz w:val="22"/>
          <w:szCs w:val="22"/>
        </w:rPr>
        <w:t xml:space="preserve">Профессиональное образовательное учреждение </w:t>
      </w:r>
    </w:p>
    <w:p w14:paraId="33151712" w14:textId="77777777" w:rsidR="000A0F78" w:rsidRPr="004F56C4" w:rsidRDefault="000A0F78" w:rsidP="000A0F78">
      <w:pPr>
        <w:autoSpaceDE w:val="0"/>
        <w:autoSpaceDN w:val="0"/>
        <w:adjustRightInd w:val="0"/>
        <w:spacing w:line="240" w:lineRule="auto"/>
        <w:jc w:val="center"/>
        <w:rPr>
          <w:sz w:val="22"/>
          <w:szCs w:val="22"/>
        </w:rPr>
      </w:pPr>
      <w:r w:rsidRPr="004F56C4">
        <w:rPr>
          <w:sz w:val="22"/>
          <w:szCs w:val="22"/>
        </w:rPr>
        <w:t xml:space="preserve">«Сыктывкарский кооперативный техникум» </w:t>
      </w:r>
    </w:p>
    <w:p w14:paraId="4B22E0EF" w14:textId="77777777" w:rsidR="000A0F78" w:rsidRPr="004F56C4" w:rsidRDefault="000A0F78" w:rsidP="000A0F78">
      <w:pPr>
        <w:autoSpaceDE w:val="0"/>
        <w:autoSpaceDN w:val="0"/>
        <w:adjustRightInd w:val="0"/>
        <w:spacing w:line="240" w:lineRule="auto"/>
        <w:jc w:val="center"/>
        <w:rPr>
          <w:sz w:val="22"/>
          <w:szCs w:val="22"/>
        </w:rPr>
      </w:pPr>
      <w:r w:rsidRPr="004F56C4">
        <w:rPr>
          <w:sz w:val="22"/>
          <w:szCs w:val="22"/>
        </w:rPr>
        <w:t>Союза потребительских обществ Республики Коми</w:t>
      </w:r>
    </w:p>
    <w:p w14:paraId="141C1109" w14:textId="77777777" w:rsidR="000A0F78" w:rsidRPr="004F56C4" w:rsidRDefault="000A0F78" w:rsidP="000A0F78">
      <w:pPr>
        <w:autoSpaceDE w:val="0"/>
        <w:autoSpaceDN w:val="0"/>
        <w:adjustRightInd w:val="0"/>
        <w:spacing w:line="240" w:lineRule="auto"/>
        <w:jc w:val="center"/>
        <w:rPr>
          <w:sz w:val="22"/>
          <w:szCs w:val="22"/>
        </w:rPr>
      </w:pPr>
    </w:p>
    <w:p w14:paraId="13C64271" w14:textId="77777777" w:rsidR="000A0F78" w:rsidRPr="004F56C4" w:rsidRDefault="000A0F78" w:rsidP="000A0F78">
      <w:pPr>
        <w:spacing w:line="240" w:lineRule="auto"/>
        <w:jc w:val="center"/>
        <w:rPr>
          <w:sz w:val="22"/>
          <w:szCs w:val="22"/>
        </w:rPr>
      </w:pPr>
      <w:r w:rsidRPr="004F56C4">
        <w:rPr>
          <w:sz w:val="22"/>
          <w:szCs w:val="22"/>
        </w:rPr>
        <w:t>РЕЦЕНЗИЯ</w:t>
      </w:r>
    </w:p>
    <w:p w14:paraId="37EF970F" w14:textId="77777777" w:rsidR="000A0F78" w:rsidRPr="004F56C4" w:rsidRDefault="000A0F78" w:rsidP="000A0F78">
      <w:pPr>
        <w:spacing w:line="240" w:lineRule="auto"/>
        <w:jc w:val="center"/>
        <w:rPr>
          <w:sz w:val="22"/>
          <w:szCs w:val="22"/>
        </w:rPr>
      </w:pPr>
      <w:r w:rsidRPr="004F56C4">
        <w:rPr>
          <w:sz w:val="22"/>
          <w:szCs w:val="22"/>
        </w:rPr>
        <w:t xml:space="preserve">на дипломный проект (работу) </w:t>
      </w:r>
    </w:p>
    <w:p w14:paraId="7D82E227" w14:textId="77777777" w:rsidR="000A0F78" w:rsidRPr="004F56C4" w:rsidRDefault="000A0F78" w:rsidP="000A0F78">
      <w:pPr>
        <w:spacing w:line="240" w:lineRule="auto"/>
        <w:rPr>
          <w:sz w:val="22"/>
          <w:szCs w:val="22"/>
          <w:u w:val="single"/>
        </w:rPr>
      </w:pPr>
      <w:r w:rsidRPr="004F56C4">
        <w:rPr>
          <w:sz w:val="22"/>
          <w:szCs w:val="22"/>
        </w:rPr>
        <w:t xml:space="preserve">Ф.И.О. </w:t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</w:p>
    <w:p w14:paraId="212AEBDB" w14:textId="77777777" w:rsidR="000A0F78" w:rsidRPr="004F56C4" w:rsidRDefault="000A0F78" w:rsidP="000A0F78">
      <w:pPr>
        <w:spacing w:line="240" w:lineRule="auto"/>
        <w:rPr>
          <w:sz w:val="22"/>
          <w:szCs w:val="22"/>
          <w:u w:val="single"/>
        </w:rPr>
      </w:pPr>
      <w:r w:rsidRPr="004F56C4">
        <w:rPr>
          <w:sz w:val="22"/>
          <w:szCs w:val="22"/>
        </w:rPr>
        <w:t xml:space="preserve">группы </w:t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</w:rPr>
        <w:t>формы обучения</w:t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</w:p>
    <w:p w14:paraId="06A6E370" w14:textId="77777777" w:rsidR="000A0F78" w:rsidRPr="004F56C4" w:rsidRDefault="000A0F78" w:rsidP="000A0F78">
      <w:pPr>
        <w:spacing w:line="240" w:lineRule="auto"/>
        <w:rPr>
          <w:sz w:val="22"/>
          <w:szCs w:val="22"/>
          <w:u w:val="single"/>
        </w:rPr>
      </w:pPr>
      <w:r w:rsidRPr="004F56C4">
        <w:rPr>
          <w:sz w:val="22"/>
          <w:szCs w:val="22"/>
        </w:rPr>
        <w:t>по специальности</w:t>
      </w:r>
      <w:r w:rsidRPr="004F56C4">
        <w:rPr>
          <w:sz w:val="22"/>
          <w:szCs w:val="22"/>
          <w:u w:val="single"/>
        </w:rPr>
        <w:t xml:space="preserve"> </w:t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  <w:t>______</w:t>
      </w:r>
    </w:p>
    <w:p w14:paraId="4B6FFFFA" w14:textId="77777777" w:rsidR="000A0F78" w:rsidRPr="004F56C4" w:rsidRDefault="000A0F78" w:rsidP="000A0F78">
      <w:pPr>
        <w:spacing w:line="240" w:lineRule="auto"/>
        <w:rPr>
          <w:sz w:val="22"/>
          <w:szCs w:val="22"/>
          <w:u w:val="single"/>
        </w:rPr>
      </w:pPr>
      <w:r w:rsidRPr="004F56C4">
        <w:rPr>
          <w:sz w:val="22"/>
          <w:szCs w:val="22"/>
        </w:rPr>
        <w:t xml:space="preserve">по теме </w:t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</w:p>
    <w:p w14:paraId="22BBEDD1" w14:textId="77777777" w:rsidR="000A0F78" w:rsidRPr="004F56C4" w:rsidRDefault="000A0F78" w:rsidP="000A0F78">
      <w:pPr>
        <w:spacing w:line="240" w:lineRule="auto"/>
        <w:rPr>
          <w:sz w:val="22"/>
          <w:szCs w:val="22"/>
          <w:u w:val="single"/>
        </w:rPr>
      </w:pPr>
    </w:p>
    <w:p w14:paraId="1E9F3628" w14:textId="77777777" w:rsidR="000A0F78" w:rsidRPr="004F56C4" w:rsidRDefault="000A0F78" w:rsidP="000A0F78">
      <w:pPr>
        <w:spacing w:line="240" w:lineRule="auto"/>
        <w:jc w:val="center"/>
        <w:rPr>
          <w:sz w:val="22"/>
          <w:szCs w:val="22"/>
        </w:rPr>
      </w:pPr>
      <w:r w:rsidRPr="004F56C4">
        <w:rPr>
          <w:sz w:val="22"/>
          <w:szCs w:val="22"/>
        </w:rPr>
        <w:t>КАЧЕСТВЕННЫЕ ХАРАКТЕРИСТИКИ ДИПЛОМНОГО ПРОЕКТА (РАБОТЫ)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2120"/>
      </w:tblGrid>
      <w:tr w:rsidR="000A0F78" w:rsidRPr="004F56C4" w14:paraId="030241C3" w14:textId="77777777" w:rsidTr="00702368">
        <w:tc>
          <w:tcPr>
            <w:tcW w:w="704" w:type="dxa"/>
          </w:tcPr>
          <w:p w14:paraId="5CED5E18" w14:textId="77777777" w:rsidR="000A0F78" w:rsidRPr="004F56C4" w:rsidRDefault="000A0F78" w:rsidP="00702368">
            <w:pPr>
              <w:jc w:val="center"/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№ п/п</w:t>
            </w:r>
          </w:p>
        </w:tc>
        <w:tc>
          <w:tcPr>
            <w:tcW w:w="6804" w:type="dxa"/>
          </w:tcPr>
          <w:p w14:paraId="193F9616" w14:textId="77777777" w:rsidR="000A0F78" w:rsidRPr="004F56C4" w:rsidRDefault="000A0F78" w:rsidP="00702368">
            <w:pPr>
              <w:jc w:val="center"/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Параметры</w:t>
            </w:r>
          </w:p>
        </w:tc>
        <w:tc>
          <w:tcPr>
            <w:tcW w:w="2120" w:type="dxa"/>
          </w:tcPr>
          <w:p w14:paraId="376D9BE4" w14:textId="77777777" w:rsidR="000A0F78" w:rsidRPr="004F56C4" w:rsidRDefault="000A0F78" w:rsidP="00702368">
            <w:pPr>
              <w:jc w:val="center"/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Качественные характеристики (высокая, достаточная, низкая)*</w:t>
            </w:r>
          </w:p>
        </w:tc>
      </w:tr>
      <w:tr w:rsidR="000A0F78" w:rsidRPr="004F56C4" w14:paraId="2B0D7566" w14:textId="77777777" w:rsidTr="00702368">
        <w:tc>
          <w:tcPr>
            <w:tcW w:w="704" w:type="dxa"/>
          </w:tcPr>
          <w:p w14:paraId="08A197B5" w14:textId="77777777" w:rsidR="000A0F78" w:rsidRPr="004F56C4" w:rsidRDefault="000A0F78" w:rsidP="00702368">
            <w:pPr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</w:tcPr>
          <w:p w14:paraId="3A45A145" w14:textId="77777777" w:rsidR="000A0F78" w:rsidRPr="004F56C4" w:rsidRDefault="000A0F78" w:rsidP="00702368">
            <w:pPr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Соответствие темы дипломного проекта (работы) ее содержанию</w:t>
            </w:r>
          </w:p>
        </w:tc>
        <w:tc>
          <w:tcPr>
            <w:tcW w:w="2120" w:type="dxa"/>
          </w:tcPr>
          <w:p w14:paraId="1C48AC7A" w14:textId="77777777" w:rsidR="000A0F78" w:rsidRPr="004F56C4" w:rsidRDefault="000A0F78" w:rsidP="00702368">
            <w:pPr>
              <w:rPr>
                <w:sz w:val="22"/>
                <w:szCs w:val="22"/>
              </w:rPr>
            </w:pPr>
          </w:p>
        </w:tc>
      </w:tr>
      <w:tr w:rsidR="000A0F78" w:rsidRPr="004F56C4" w14:paraId="5CEB446F" w14:textId="77777777" w:rsidTr="00702368">
        <w:tc>
          <w:tcPr>
            <w:tcW w:w="704" w:type="dxa"/>
          </w:tcPr>
          <w:p w14:paraId="3E5DA2EC" w14:textId="77777777" w:rsidR="000A0F78" w:rsidRPr="004F56C4" w:rsidRDefault="000A0F78" w:rsidP="00702368">
            <w:pPr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</w:tcPr>
          <w:p w14:paraId="293FFB8C" w14:textId="77777777" w:rsidR="000A0F78" w:rsidRPr="004F56C4" w:rsidRDefault="000A0F78" w:rsidP="00702368">
            <w:pPr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 xml:space="preserve">Логичность содержания дипломного проекта (работы), полнота раскрытия </w:t>
            </w:r>
          </w:p>
        </w:tc>
        <w:tc>
          <w:tcPr>
            <w:tcW w:w="2120" w:type="dxa"/>
          </w:tcPr>
          <w:p w14:paraId="16A1EC19" w14:textId="77777777" w:rsidR="000A0F78" w:rsidRPr="004F56C4" w:rsidRDefault="000A0F78" w:rsidP="00702368">
            <w:pPr>
              <w:rPr>
                <w:sz w:val="22"/>
                <w:szCs w:val="22"/>
              </w:rPr>
            </w:pPr>
          </w:p>
        </w:tc>
      </w:tr>
      <w:tr w:rsidR="000A0F78" w:rsidRPr="004F56C4" w14:paraId="2CE68231" w14:textId="77777777" w:rsidTr="00702368">
        <w:tc>
          <w:tcPr>
            <w:tcW w:w="704" w:type="dxa"/>
          </w:tcPr>
          <w:p w14:paraId="48AD4FDC" w14:textId="77777777" w:rsidR="000A0F78" w:rsidRPr="004F56C4" w:rsidRDefault="000A0F78" w:rsidP="00702368">
            <w:pPr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</w:tcPr>
          <w:p w14:paraId="3BDD763A" w14:textId="77777777" w:rsidR="000A0F78" w:rsidRPr="004F56C4" w:rsidRDefault="000A0F78" w:rsidP="00702368">
            <w:pPr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Степень разработки новых решений, оригинальность решений, предложений</w:t>
            </w:r>
          </w:p>
        </w:tc>
        <w:tc>
          <w:tcPr>
            <w:tcW w:w="2120" w:type="dxa"/>
          </w:tcPr>
          <w:p w14:paraId="3A0D579A" w14:textId="77777777" w:rsidR="000A0F78" w:rsidRPr="004F56C4" w:rsidRDefault="000A0F78" w:rsidP="00702368">
            <w:pPr>
              <w:rPr>
                <w:sz w:val="22"/>
                <w:szCs w:val="22"/>
              </w:rPr>
            </w:pPr>
          </w:p>
        </w:tc>
      </w:tr>
      <w:tr w:rsidR="000A0F78" w:rsidRPr="004F56C4" w14:paraId="17E8D154" w14:textId="77777777" w:rsidTr="00702368">
        <w:tc>
          <w:tcPr>
            <w:tcW w:w="704" w:type="dxa"/>
          </w:tcPr>
          <w:p w14:paraId="221D6413" w14:textId="77777777" w:rsidR="000A0F78" w:rsidRPr="004F56C4" w:rsidRDefault="000A0F78" w:rsidP="00702368">
            <w:pPr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4</w:t>
            </w:r>
          </w:p>
        </w:tc>
        <w:tc>
          <w:tcPr>
            <w:tcW w:w="6804" w:type="dxa"/>
          </w:tcPr>
          <w:p w14:paraId="5C94F14F" w14:textId="77777777" w:rsidR="000A0F78" w:rsidRPr="004F56C4" w:rsidRDefault="000A0F78" w:rsidP="00702368">
            <w:pPr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Самостоятельность решения поставленных задач</w:t>
            </w:r>
          </w:p>
        </w:tc>
        <w:tc>
          <w:tcPr>
            <w:tcW w:w="2120" w:type="dxa"/>
          </w:tcPr>
          <w:p w14:paraId="58FA5DAE" w14:textId="77777777" w:rsidR="000A0F78" w:rsidRPr="004F56C4" w:rsidRDefault="000A0F78" w:rsidP="00702368">
            <w:pPr>
              <w:rPr>
                <w:sz w:val="22"/>
                <w:szCs w:val="22"/>
              </w:rPr>
            </w:pPr>
          </w:p>
        </w:tc>
      </w:tr>
      <w:tr w:rsidR="000A0F78" w:rsidRPr="004F56C4" w14:paraId="336264A0" w14:textId="77777777" w:rsidTr="00702368">
        <w:tc>
          <w:tcPr>
            <w:tcW w:w="704" w:type="dxa"/>
          </w:tcPr>
          <w:p w14:paraId="59B33352" w14:textId="77777777" w:rsidR="000A0F78" w:rsidRPr="004F56C4" w:rsidRDefault="000A0F78" w:rsidP="00702368">
            <w:pPr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5</w:t>
            </w:r>
          </w:p>
        </w:tc>
        <w:tc>
          <w:tcPr>
            <w:tcW w:w="6804" w:type="dxa"/>
          </w:tcPr>
          <w:p w14:paraId="4AC4A648" w14:textId="77777777" w:rsidR="000A0F78" w:rsidRPr="004F56C4" w:rsidRDefault="000A0F78" w:rsidP="00702368">
            <w:pPr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Теоретическая и практическая значимость работы</w:t>
            </w:r>
          </w:p>
        </w:tc>
        <w:tc>
          <w:tcPr>
            <w:tcW w:w="2120" w:type="dxa"/>
          </w:tcPr>
          <w:p w14:paraId="752BFBA8" w14:textId="77777777" w:rsidR="000A0F78" w:rsidRPr="004F56C4" w:rsidRDefault="000A0F78" w:rsidP="00702368">
            <w:pPr>
              <w:rPr>
                <w:sz w:val="22"/>
                <w:szCs w:val="22"/>
              </w:rPr>
            </w:pPr>
          </w:p>
        </w:tc>
      </w:tr>
      <w:tr w:rsidR="000A0F78" w:rsidRPr="004F56C4" w14:paraId="55E84936" w14:textId="77777777" w:rsidTr="00702368">
        <w:tc>
          <w:tcPr>
            <w:tcW w:w="704" w:type="dxa"/>
          </w:tcPr>
          <w:p w14:paraId="60BB2D0F" w14:textId="77777777" w:rsidR="000A0F78" w:rsidRPr="004F56C4" w:rsidRDefault="000A0F78" w:rsidP="00702368">
            <w:pPr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6</w:t>
            </w:r>
          </w:p>
        </w:tc>
        <w:tc>
          <w:tcPr>
            <w:tcW w:w="6804" w:type="dxa"/>
          </w:tcPr>
          <w:p w14:paraId="07BC779D" w14:textId="77777777" w:rsidR="000A0F78" w:rsidRPr="004F56C4" w:rsidRDefault="000A0F78" w:rsidP="00702368">
            <w:pPr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Грамотность изложения, использование специальной терминологии</w:t>
            </w:r>
          </w:p>
        </w:tc>
        <w:tc>
          <w:tcPr>
            <w:tcW w:w="2120" w:type="dxa"/>
          </w:tcPr>
          <w:p w14:paraId="6445695F" w14:textId="77777777" w:rsidR="000A0F78" w:rsidRPr="004F56C4" w:rsidRDefault="000A0F78" w:rsidP="00702368">
            <w:pPr>
              <w:rPr>
                <w:sz w:val="22"/>
                <w:szCs w:val="22"/>
              </w:rPr>
            </w:pPr>
          </w:p>
        </w:tc>
      </w:tr>
      <w:tr w:rsidR="000A0F78" w:rsidRPr="004F56C4" w14:paraId="05499C84" w14:textId="77777777" w:rsidTr="00702368">
        <w:tc>
          <w:tcPr>
            <w:tcW w:w="704" w:type="dxa"/>
          </w:tcPr>
          <w:p w14:paraId="4B4D8571" w14:textId="77777777" w:rsidR="000A0F78" w:rsidRPr="004F56C4" w:rsidRDefault="000A0F78" w:rsidP="00702368">
            <w:pPr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7</w:t>
            </w:r>
          </w:p>
        </w:tc>
        <w:tc>
          <w:tcPr>
            <w:tcW w:w="6804" w:type="dxa"/>
          </w:tcPr>
          <w:p w14:paraId="78051E4F" w14:textId="77777777" w:rsidR="000A0F78" w:rsidRPr="004F56C4" w:rsidRDefault="000A0F78" w:rsidP="00702368">
            <w:pPr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Использование нормативно-правовой, нормативно-справочной документации</w:t>
            </w:r>
          </w:p>
        </w:tc>
        <w:tc>
          <w:tcPr>
            <w:tcW w:w="2120" w:type="dxa"/>
          </w:tcPr>
          <w:p w14:paraId="7768A9DE" w14:textId="77777777" w:rsidR="000A0F78" w:rsidRPr="004F56C4" w:rsidRDefault="000A0F78" w:rsidP="00702368">
            <w:pPr>
              <w:rPr>
                <w:sz w:val="22"/>
                <w:szCs w:val="22"/>
              </w:rPr>
            </w:pPr>
          </w:p>
        </w:tc>
      </w:tr>
      <w:tr w:rsidR="000A0F78" w:rsidRPr="004F56C4" w14:paraId="14854033" w14:textId="77777777" w:rsidTr="00702368">
        <w:tc>
          <w:tcPr>
            <w:tcW w:w="704" w:type="dxa"/>
          </w:tcPr>
          <w:p w14:paraId="740638F6" w14:textId="77777777" w:rsidR="000A0F78" w:rsidRPr="004F56C4" w:rsidRDefault="000A0F78" w:rsidP="00702368">
            <w:pPr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8</w:t>
            </w:r>
          </w:p>
        </w:tc>
        <w:tc>
          <w:tcPr>
            <w:tcW w:w="6804" w:type="dxa"/>
          </w:tcPr>
          <w:p w14:paraId="2DC41A5F" w14:textId="77777777" w:rsidR="000A0F78" w:rsidRPr="004F56C4" w:rsidRDefault="000A0F78" w:rsidP="00702368">
            <w:pPr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Дополнительные характеристики (при необходимости)</w:t>
            </w:r>
          </w:p>
        </w:tc>
        <w:tc>
          <w:tcPr>
            <w:tcW w:w="2120" w:type="dxa"/>
          </w:tcPr>
          <w:p w14:paraId="573482A8" w14:textId="77777777" w:rsidR="000A0F78" w:rsidRPr="004F56C4" w:rsidRDefault="000A0F78" w:rsidP="00702368">
            <w:pPr>
              <w:rPr>
                <w:sz w:val="22"/>
                <w:szCs w:val="22"/>
              </w:rPr>
            </w:pPr>
          </w:p>
        </w:tc>
      </w:tr>
      <w:tr w:rsidR="000A0F78" w:rsidRPr="004F56C4" w14:paraId="2593E622" w14:textId="77777777" w:rsidTr="00702368">
        <w:tc>
          <w:tcPr>
            <w:tcW w:w="7508" w:type="dxa"/>
            <w:gridSpan w:val="2"/>
          </w:tcPr>
          <w:p w14:paraId="56FC9DD9" w14:textId="77777777" w:rsidR="000A0F78" w:rsidRPr="004F56C4" w:rsidRDefault="000A0F78" w:rsidP="00702368">
            <w:pPr>
              <w:rPr>
                <w:sz w:val="22"/>
                <w:szCs w:val="22"/>
              </w:rPr>
            </w:pPr>
            <w:r w:rsidRPr="004F56C4">
              <w:rPr>
                <w:sz w:val="22"/>
                <w:szCs w:val="22"/>
              </w:rPr>
              <w:t>Итоговая характеристика</w:t>
            </w:r>
          </w:p>
        </w:tc>
        <w:tc>
          <w:tcPr>
            <w:tcW w:w="2120" w:type="dxa"/>
          </w:tcPr>
          <w:p w14:paraId="344065F3" w14:textId="77777777" w:rsidR="000A0F78" w:rsidRPr="004F56C4" w:rsidRDefault="000A0F78" w:rsidP="00702368">
            <w:pPr>
              <w:rPr>
                <w:sz w:val="22"/>
                <w:szCs w:val="22"/>
              </w:rPr>
            </w:pPr>
          </w:p>
        </w:tc>
      </w:tr>
    </w:tbl>
    <w:p w14:paraId="35F06B70" w14:textId="77777777" w:rsidR="000A0F78" w:rsidRPr="004F56C4" w:rsidRDefault="000A0F78" w:rsidP="000A0F78">
      <w:pPr>
        <w:spacing w:line="240" w:lineRule="auto"/>
        <w:rPr>
          <w:sz w:val="22"/>
          <w:szCs w:val="22"/>
        </w:rPr>
      </w:pPr>
      <w:r w:rsidRPr="004F56C4">
        <w:rPr>
          <w:sz w:val="22"/>
          <w:szCs w:val="22"/>
        </w:rPr>
        <w:t>Основные достоинства и недостатки</w:t>
      </w:r>
      <w:r w:rsidRPr="004F56C4">
        <w:rPr>
          <w:sz w:val="22"/>
          <w:szCs w:val="22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  <w:t>_____________</w:t>
      </w:r>
    </w:p>
    <w:p w14:paraId="63566D4B" w14:textId="77777777" w:rsidR="000A0F78" w:rsidRPr="004F56C4" w:rsidRDefault="000A0F78" w:rsidP="000A0F78">
      <w:pPr>
        <w:spacing w:line="240" w:lineRule="auto"/>
        <w:rPr>
          <w:sz w:val="22"/>
          <w:szCs w:val="22"/>
          <w:u w:val="single"/>
        </w:rPr>
      </w:pPr>
      <w:r w:rsidRPr="004F56C4">
        <w:rPr>
          <w:sz w:val="22"/>
          <w:szCs w:val="22"/>
        </w:rPr>
        <w:t>Предложения и рекомендации по использованию</w:t>
      </w:r>
      <w:r w:rsidRPr="004F56C4">
        <w:rPr>
          <w:sz w:val="22"/>
          <w:szCs w:val="22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  <w:t>______</w:t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</w:p>
    <w:p w14:paraId="05ABCCA3" w14:textId="77777777" w:rsidR="000A0F78" w:rsidRPr="004F56C4" w:rsidRDefault="000A0F78" w:rsidP="000A0F78">
      <w:pPr>
        <w:spacing w:line="240" w:lineRule="auto"/>
        <w:rPr>
          <w:sz w:val="22"/>
          <w:szCs w:val="22"/>
        </w:rPr>
      </w:pPr>
    </w:p>
    <w:p w14:paraId="2AD63C64" w14:textId="77777777" w:rsidR="000A0F78" w:rsidRPr="004F56C4" w:rsidRDefault="000A0F78" w:rsidP="000A0F78">
      <w:pPr>
        <w:spacing w:line="240" w:lineRule="auto"/>
        <w:rPr>
          <w:sz w:val="22"/>
          <w:szCs w:val="22"/>
          <w:u w:val="single"/>
        </w:rPr>
      </w:pPr>
      <w:r w:rsidRPr="004F56C4">
        <w:rPr>
          <w:sz w:val="22"/>
          <w:szCs w:val="22"/>
        </w:rPr>
        <w:t>Рекомендуемая оценка</w:t>
      </w:r>
      <w:r w:rsidRPr="004F56C4">
        <w:rPr>
          <w:sz w:val="22"/>
          <w:szCs w:val="22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</w:p>
    <w:p w14:paraId="77D7A47D" w14:textId="77777777" w:rsidR="000A0F78" w:rsidRPr="004F56C4" w:rsidRDefault="000A0F78" w:rsidP="000A0F78">
      <w:pPr>
        <w:spacing w:line="240" w:lineRule="auto"/>
        <w:jc w:val="left"/>
        <w:rPr>
          <w:sz w:val="22"/>
          <w:szCs w:val="22"/>
        </w:rPr>
      </w:pPr>
    </w:p>
    <w:p w14:paraId="26CE3949" w14:textId="77777777" w:rsidR="000A0F78" w:rsidRPr="004F56C4" w:rsidRDefault="000A0F78" w:rsidP="000A0F78">
      <w:pPr>
        <w:spacing w:line="240" w:lineRule="auto"/>
        <w:jc w:val="left"/>
        <w:rPr>
          <w:sz w:val="22"/>
          <w:szCs w:val="22"/>
        </w:rPr>
      </w:pPr>
      <w:r w:rsidRPr="004F56C4">
        <w:rPr>
          <w:sz w:val="22"/>
          <w:szCs w:val="22"/>
        </w:rPr>
        <w:t>Рецензент (Ф.И.О., место работы, должность)</w:t>
      </w:r>
      <w:r w:rsidRPr="004F56C4">
        <w:rPr>
          <w:sz w:val="22"/>
          <w:szCs w:val="22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  <w:t>______</w:t>
      </w:r>
    </w:p>
    <w:p w14:paraId="50787252" w14:textId="77777777" w:rsidR="000A0F78" w:rsidRPr="004F56C4" w:rsidRDefault="000A0F78" w:rsidP="000A0F78">
      <w:pPr>
        <w:spacing w:line="240" w:lineRule="auto"/>
        <w:jc w:val="left"/>
        <w:rPr>
          <w:sz w:val="22"/>
          <w:szCs w:val="22"/>
        </w:rPr>
      </w:pPr>
    </w:p>
    <w:p w14:paraId="37C69499" w14:textId="77777777" w:rsidR="000A0F78" w:rsidRPr="004F56C4" w:rsidRDefault="000A0F78" w:rsidP="000A0F78">
      <w:pPr>
        <w:spacing w:line="240" w:lineRule="auto"/>
        <w:jc w:val="left"/>
        <w:rPr>
          <w:sz w:val="22"/>
          <w:szCs w:val="22"/>
        </w:rPr>
      </w:pPr>
      <w:r w:rsidRPr="004F56C4">
        <w:rPr>
          <w:sz w:val="22"/>
          <w:szCs w:val="22"/>
        </w:rPr>
        <w:t>Дата</w:t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</w:rPr>
        <w:t>Подпись рецензента</w:t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</w:r>
      <w:r w:rsidRPr="004F56C4">
        <w:rPr>
          <w:sz w:val="22"/>
          <w:szCs w:val="22"/>
          <w:u w:val="single"/>
        </w:rPr>
        <w:tab/>
        <w:t>______</w:t>
      </w:r>
    </w:p>
    <w:p w14:paraId="583F7F22" w14:textId="77777777" w:rsidR="000A0F78" w:rsidRPr="004F56C4" w:rsidRDefault="000A0F78" w:rsidP="000A0F78">
      <w:pPr>
        <w:spacing w:line="240" w:lineRule="auto"/>
        <w:jc w:val="left"/>
        <w:rPr>
          <w:sz w:val="22"/>
          <w:szCs w:val="22"/>
        </w:rPr>
      </w:pPr>
    </w:p>
    <w:p w14:paraId="16FD151E" w14:textId="77777777" w:rsidR="000A0F78" w:rsidRPr="004F56C4" w:rsidRDefault="000A0F78" w:rsidP="000A0F78">
      <w:pPr>
        <w:spacing w:line="240" w:lineRule="auto"/>
        <w:jc w:val="left"/>
        <w:rPr>
          <w:sz w:val="22"/>
          <w:szCs w:val="22"/>
        </w:rPr>
      </w:pPr>
      <w:r w:rsidRPr="004F56C4">
        <w:rPr>
          <w:sz w:val="22"/>
          <w:szCs w:val="22"/>
        </w:rPr>
        <w:t>* Критерии оценки: каждый параметр может быть отмечен качественной характеристикой – «</w:t>
      </w:r>
      <w:r w:rsidRPr="004F56C4">
        <w:rPr>
          <w:b/>
          <w:sz w:val="22"/>
          <w:szCs w:val="22"/>
        </w:rPr>
        <w:t>высокая</w:t>
      </w:r>
      <w:r w:rsidRPr="004F56C4">
        <w:rPr>
          <w:sz w:val="22"/>
          <w:szCs w:val="22"/>
        </w:rPr>
        <w:t xml:space="preserve"> степень соответствия», «</w:t>
      </w:r>
      <w:r w:rsidRPr="004F56C4">
        <w:rPr>
          <w:b/>
          <w:sz w:val="22"/>
          <w:szCs w:val="22"/>
        </w:rPr>
        <w:t>достаточная</w:t>
      </w:r>
      <w:r w:rsidRPr="004F56C4">
        <w:rPr>
          <w:sz w:val="22"/>
          <w:szCs w:val="22"/>
        </w:rPr>
        <w:t xml:space="preserve"> степень соответствия», «</w:t>
      </w:r>
      <w:r w:rsidRPr="004F56C4">
        <w:rPr>
          <w:b/>
          <w:sz w:val="22"/>
          <w:szCs w:val="22"/>
        </w:rPr>
        <w:t>низкая</w:t>
      </w:r>
      <w:r w:rsidRPr="004F56C4">
        <w:rPr>
          <w:sz w:val="22"/>
          <w:szCs w:val="22"/>
        </w:rPr>
        <w:t xml:space="preserve"> степень проработки».</w:t>
      </w:r>
    </w:p>
    <w:p w14:paraId="061FEA9B" w14:textId="77777777" w:rsidR="000A0F78" w:rsidRPr="004F56C4" w:rsidRDefault="000A0F78" w:rsidP="000A0F78">
      <w:pPr>
        <w:spacing w:line="240" w:lineRule="auto"/>
        <w:jc w:val="left"/>
        <w:rPr>
          <w:sz w:val="22"/>
          <w:szCs w:val="22"/>
          <w:vertAlign w:val="subscript"/>
        </w:rPr>
      </w:pPr>
    </w:p>
    <w:p w14:paraId="1177F376" w14:textId="77777777" w:rsidR="000A0F78" w:rsidRDefault="000A0F78" w:rsidP="000A0F78">
      <w:r>
        <w:br w:type="page"/>
      </w:r>
    </w:p>
    <w:p w14:paraId="41C39D5B" w14:textId="77777777" w:rsidR="000A0F78" w:rsidRPr="00D12AF3" w:rsidRDefault="000A0F78" w:rsidP="000A0F78">
      <w:pPr>
        <w:shd w:val="clear" w:color="auto" w:fill="FFFFFF"/>
        <w:ind w:firstLine="708"/>
        <w:jc w:val="right"/>
        <w:rPr>
          <w:bCs/>
          <w:color w:val="000000"/>
          <w:spacing w:val="8"/>
          <w:sz w:val="24"/>
          <w:szCs w:val="24"/>
        </w:rPr>
      </w:pPr>
      <w:r w:rsidRPr="00D12AF3">
        <w:rPr>
          <w:bCs/>
          <w:color w:val="000000"/>
          <w:spacing w:val="8"/>
          <w:sz w:val="24"/>
          <w:szCs w:val="24"/>
        </w:rPr>
        <w:lastRenderedPageBreak/>
        <w:t>Приложение 7</w:t>
      </w:r>
    </w:p>
    <w:p w14:paraId="08787B56" w14:textId="77777777" w:rsidR="000A0F78" w:rsidRPr="00D12AF3" w:rsidRDefault="000A0F78" w:rsidP="000A0F78">
      <w:pPr>
        <w:shd w:val="clear" w:color="auto" w:fill="FFFFFF"/>
        <w:spacing w:line="240" w:lineRule="auto"/>
        <w:ind w:firstLine="709"/>
        <w:jc w:val="center"/>
        <w:rPr>
          <w:bCs/>
          <w:color w:val="000000"/>
          <w:spacing w:val="8"/>
          <w:sz w:val="24"/>
          <w:szCs w:val="24"/>
        </w:rPr>
      </w:pPr>
      <w:bookmarkStart w:id="39" w:name="_Hlk189993179"/>
      <w:r w:rsidRPr="00D12AF3">
        <w:rPr>
          <w:bCs/>
          <w:color w:val="000000"/>
          <w:spacing w:val="8"/>
          <w:sz w:val="24"/>
          <w:szCs w:val="24"/>
        </w:rPr>
        <w:t>Требования к оформлению дипломного проекта (работы)</w:t>
      </w:r>
    </w:p>
    <w:bookmarkEnd w:id="39"/>
    <w:p w14:paraId="11204C77" w14:textId="77777777" w:rsidR="000A0F78" w:rsidRPr="00D12AF3" w:rsidRDefault="000A0F78" w:rsidP="000A0F78">
      <w:pPr>
        <w:spacing w:line="240" w:lineRule="auto"/>
        <w:rPr>
          <w:bCs/>
          <w:color w:val="000000"/>
          <w:spacing w:val="8"/>
          <w:sz w:val="24"/>
          <w:szCs w:val="24"/>
        </w:rPr>
      </w:pPr>
    </w:p>
    <w:p w14:paraId="1F2229E1" w14:textId="77777777" w:rsidR="000A0F78" w:rsidRPr="00D12AF3" w:rsidRDefault="000A0F78" w:rsidP="000A0F78">
      <w:pPr>
        <w:numPr>
          <w:ilvl w:val="2"/>
          <w:numId w:val="22"/>
        </w:numPr>
        <w:spacing w:after="160" w:line="240" w:lineRule="auto"/>
        <w:ind w:left="0" w:firstLine="709"/>
        <w:contextualSpacing/>
        <w:jc w:val="left"/>
        <w:rPr>
          <w:rFonts w:eastAsia="Calibri"/>
          <w:sz w:val="24"/>
          <w:szCs w:val="24"/>
          <w:lang w:eastAsia="en-US"/>
        </w:rPr>
      </w:pPr>
      <w:r w:rsidRPr="00D12AF3">
        <w:rPr>
          <w:rFonts w:eastAsia="Calibri"/>
          <w:sz w:val="24"/>
          <w:szCs w:val="24"/>
          <w:lang w:eastAsia="en-US"/>
        </w:rPr>
        <w:t xml:space="preserve">Структура </w:t>
      </w:r>
      <w:r>
        <w:rPr>
          <w:rFonts w:eastAsia="Calibri"/>
          <w:sz w:val="24"/>
          <w:szCs w:val="24"/>
          <w:lang w:eastAsia="en-US"/>
        </w:rPr>
        <w:t>ДП(Р)</w:t>
      </w:r>
      <w:r w:rsidRPr="00D12AF3">
        <w:rPr>
          <w:rFonts w:eastAsia="Calibri"/>
          <w:sz w:val="24"/>
          <w:szCs w:val="24"/>
          <w:lang w:eastAsia="en-US"/>
        </w:rPr>
        <w:t xml:space="preserve"> должна способствовать раскрытию избранной темы и отдельных ее вопросов.</w:t>
      </w:r>
    </w:p>
    <w:p w14:paraId="7CAD5C80" w14:textId="77777777" w:rsidR="000A0F78" w:rsidRPr="00D12AF3" w:rsidRDefault="000A0F78" w:rsidP="000A0F78">
      <w:pPr>
        <w:spacing w:line="240" w:lineRule="auto"/>
        <w:ind w:firstLine="709"/>
        <w:contextualSpacing/>
        <w:rPr>
          <w:rFonts w:eastAsia="Calibri"/>
          <w:sz w:val="24"/>
          <w:szCs w:val="24"/>
          <w:lang w:eastAsia="en-US"/>
        </w:rPr>
      </w:pPr>
      <w:r w:rsidRPr="00D12AF3">
        <w:rPr>
          <w:rFonts w:eastAsia="Calibri"/>
          <w:sz w:val="24"/>
          <w:szCs w:val="24"/>
          <w:lang w:eastAsia="en-US"/>
        </w:rPr>
        <w:t xml:space="preserve">Структурными элементами </w:t>
      </w:r>
      <w:r>
        <w:rPr>
          <w:rFonts w:eastAsia="Calibri"/>
          <w:sz w:val="24"/>
          <w:szCs w:val="24"/>
          <w:lang w:eastAsia="en-US"/>
        </w:rPr>
        <w:t>ДП(Р)</w:t>
      </w:r>
      <w:r w:rsidRPr="00D12AF3">
        <w:rPr>
          <w:rFonts w:eastAsia="Calibri"/>
          <w:sz w:val="24"/>
          <w:szCs w:val="24"/>
          <w:lang w:eastAsia="en-US"/>
        </w:rPr>
        <w:t xml:space="preserve"> являются:</w:t>
      </w:r>
    </w:p>
    <w:p w14:paraId="21C28A72" w14:textId="77777777" w:rsidR="000A0F78" w:rsidRPr="00D12AF3" w:rsidRDefault="000A0F78" w:rsidP="000A0F78">
      <w:pPr>
        <w:numPr>
          <w:ilvl w:val="0"/>
          <w:numId w:val="24"/>
        </w:numPr>
        <w:spacing w:after="160" w:line="240" w:lineRule="auto"/>
        <w:ind w:left="0" w:firstLine="709"/>
        <w:contextualSpacing/>
        <w:jc w:val="left"/>
        <w:rPr>
          <w:rFonts w:eastAsia="Calibri"/>
          <w:sz w:val="24"/>
          <w:szCs w:val="24"/>
          <w:lang w:eastAsia="en-US"/>
        </w:rPr>
      </w:pPr>
      <w:r w:rsidRPr="00D12AF3">
        <w:rPr>
          <w:rFonts w:eastAsia="Calibri"/>
          <w:sz w:val="24"/>
          <w:szCs w:val="24"/>
          <w:lang w:eastAsia="en-US"/>
        </w:rPr>
        <w:t>титульный лист (приложение 7);</w:t>
      </w:r>
    </w:p>
    <w:p w14:paraId="3F45F947" w14:textId="77777777" w:rsidR="000A0F78" w:rsidRPr="00D12AF3" w:rsidRDefault="000A0F78" w:rsidP="000A0F78">
      <w:pPr>
        <w:numPr>
          <w:ilvl w:val="0"/>
          <w:numId w:val="24"/>
        </w:numPr>
        <w:spacing w:after="160" w:line="240" w:lineRule="auto"/>
        <w:ind w:left="0" w:firstLine="709"/>
        <w:contextualSpacing/>
        <w:jc w:val="left"/>
        <w:rPr>
          <w:rFonts w:eastAsia="Calibri"/>
          <w:sz w:val="24"/>
          <w:szCs w:val="24"/>
          <w:lang w:eastAsia="en-US"/>
        </w:rPr>
      </w:pPr>
      <w:r w:rsidRPr="00D12AF3">
        <w:rPr>
          <w:rFonts w:eastAsia="Calibri"/>
          <w:sz w:val="24"/>
          <w:szCs w:val="24"/>
          <w:lang w:eastAsia="en-US"/>
        </w:rPr>
        <w:t>содержание работы;</w:t>
      </w:r>
    </w:p>
    <w:p w14:paraId="7A78E5AB" w14:textId="77777777" w:rsidR="000A0F78" w:rsidRPr="00D12AF3" w:rsidRDefault="000A0F78" w:rsidP="000A0F78">
      <w:pPr>
        <w:numPr>
          <w:ilvl w:val="0"/>
          <w:numId w:val="24"/>
        </w:numPr>
        <w:spacing w:after="160" w:line="240" w:lineRule="auto"/>
        <w:ind w:left="0" w:firstLine="709"/>
        <w:contextualSpacing/>
        <w:jc w:val="left"/>
        <w:rPr>
          <w:rFonts w:eastAsia="Calibri"/>
          <w:sz w:val="24"/>
          <w:szCs w:val="24"/>
          <w:lang w:eastAsia="en-US"/>
        </w:rPr>
      </w:pPr>
      <w:r w:rsidRPr="00D12AF3">
        <w:rPr>
          <w:rFonts w:eastAsia="Calibri"/>
          <w:sz w:val="24"/>
          <w:szCs w:val="24"/>
          <w:lang w:eastAsia="en-US"/>
        </w:rPr>
        <w:t>введение;</w:t>
      </w:r>
    </w:p>
    <w:p w14:paraId="0B0FB8E6" w14:textId="77777777" w:rsidR="000A0F78" w:rsidRPr="00D12AF3" w:rsidRDefault="000A0F78" w:rsidP="000A0F78">
      <w:pPr>
        <w:numPr>
          <w:ilvl w:val="0"/>
          <w:numId w:val="24"/>
        </w:numPr>
        <w:spacing w:after="160" w:line="240" w:lineRule="auto"/>
        <w:ind w:left="0" w:firstLine="709"/>
        <w:contextualSpacing/>
        <w:jc w:val="left"/>
        <w:rPr>
          <w:rFonts w:eastAsia="Calibri"/>
          <w:sz w:val="24"/>
          <w:szCs w:val="24"/>
          <w:lang w:eastAsia="en-US"/>
        </w:rPr>
      </w:pPr>
      <w:r w:rsidRPr="00D12AF3">
        <w:rPr>
          <w:rFonts w:eastAsia="Calibri"/>
          <w:sz w:val="24"/>
          <w:szCs w:val="24"/>
          <w:lang w:eastAsia="en-US"/>
        </w:rPr>
        <w:t>теоретическая часть;</w:t>
      </w:r>
    </w:p>
    <w:p w14:paraId="7535190E" w14:textId="77777777" w:rsidR="000A0F78" w:rsidRPr="00D12AF3" w:rsidRDefault="000A0F78" w:rsidP="000A0F78">
      <w:pPr>
        <w:numPr>
          <w:ilvl w:val="0"/>
          <w:numId w:val="24"/>
        </w:numPr>
        <w:spacing w:after="160" w:line="240" w:lineRule="auto"/>
        <w:ind w:left="0" w:firstLine="709"/>
        <w:contextualSpacing/>
        <w:jc w:val="left"/>
        <w:rPr>
          <w:rFonts w:eastAsia="Calibri"/>
          <w:sz w:val="24"/>
          <w:szCs w:val="24"/>
          <w:lang w:eastAsia="en-US"/>
        </w:rPr>
      </w:pPr>
      <w:r w:rsidRPr="00D12AF3">
        <w:rPr>
          <w:rFonts w:eastAsia="Calibri"/>
          <w:sz w:val="24"/>
          <w:szCs w:val="24"/>
          <w:lang w:eastAsia="en-US"/>
        </w:rPr>
        <w:t>практическая часть;</w:t>
      </w:r>
    </w:p>
    <w:p w14:paraId="110F358F" w14:textId="77777777" w:rsidR="000A0F78" w:rsidRPr="00D12AF3" w:rsidRDefault="000A0F78" w:rsidP="000A0F78">
      <w:pPr>
        <w:numPr>
          <w:ilvl w:val="0"/>
          <w:numId w:val="24"/>
        </w:numPr>
        <w:spacing w:after="160" w:line="240" w:lineRule="auto"/>
        <w:ind w:left="0" w:firstLine="709"/>
        <w:contextualSpacing/>
        <w:jc w:val="left"/>
        <w:rPr>
          <w:rFonts w:eastAsia="Calibri"/>
          <w:sz w:val="24"/>
          <w:szCs w:val="24"/>
          <w:lang w:eastAsia="en-US"/>
        </w:rPr>
      </w:pPr>
      <w:r w:rsidRPr="00D12AF3">
        <w:rPr>
          <w:rFonts w:eastAsia="Calibri"/>
          <w:sz w:val="24"/>
          <w:szCs w:val="24"/>
          <w:lang w:eastAsia="en-US"/>
        </w:rPr>
        <w:t>список использованных источников;</w:t>
      </w:r>
    </w:p>
    <w:p w14:paraId="0F867203" w14:textId="77777777" w:rsidR="000A0F78" w:rsidRPr="00D12AF3" w:rsidRDefault="000A0F78" w:rsidP="000A0F78">
      <w:pPr>
        <w:numPr>
          <w:ilvl w:val="0"/>
          <w:numId w:val="24"/>
        </w:numPr>
        <w:spacing w:after="160" w:line="240" w:lineRule="auto"/>
        <w:ind w:left="0" w:firstLine="709"/>
        <w:contextualSpacing/>
        <w:jc w:val="left"/>
        <w:rPr>
          <w:rFonts w:eastAsia="Calibri"/>
          <w:sz w:val="24"/>
          <w:szCs w:val="24"/>
          <w:lang w:eastAsia="en-US"/>
        </w:rPr>
      </w:pPr>
      <w:r w:rsidRPr="00D12AF3">
        <w:rPr>
          <w:rFonts w:eastAsia="Calibri"/>
          <w:sz w:val="24"/>
          <w:szCs w:val="24"/>
          <w:lang w:eastAsia="en-US"/>
        </w:rPr>
        <w:t>приложения (при необходимости).</w:t>
      </w:r>
    </w:p>
    <w:p w14:paraId="33D0A65F" w14:textId="77777777" w:rsidR="000A0F78" w:rsidRPr="00D12AF3" w:rsidRDefault="000A0F78" w:rsidP="000A0F78">
      <w:pPr>
        <w:numPr>
          <w:ilvl w:val="2"/>
          <w:numId w:val="22"/>
        </w:numPr>
        <w:shd w:val="clear" w:color="auto" w:fill="FFFFFF"/>
        <w:autoSpaceDE w:val="0"/>
        <w:spacing w:after="160" w:line="240" w:lineRule="auto"/>
        <w:ind w:left="0" w:firstLine="709"/>
        <w:contextualSpacing/>
        <w:jc w:val="left"/>
        <w:rPr>
          <w:color w:val="000000"/>
          <w:sz w:val="24"/>
          <w:szCs w:val="24"/>
        </w:rPr>
      </w:pPr>
      <w:r w:rsidRPr="00D12AF3">
        <w:rPr>
          <w:color w:val="000000"/>
          <w:sz w:val="24"/>
          <w:szCs w:val="24"/>
        </w:rPr>
        <w:t xml:space="preserve">Общие требования к оформлению </w:t>
      </w:r>
      <w:r>
        <w:rPr>
          <w:color w:val="000000"/>
          <w:sz w:val="24"/>
          <w:szCs w:val="24"/>
        </w:rPr>
        <w:t>ДП(Р)</w:t>
      </w:r>
    </w:p>
    <w:p w14:paraId="668B56B6" w14:textId="77777777" w:rsidR="000A0F78" w:rsidRPr="00D12AF3" w:rsidRDefault="000A0F78" w:rsidP="000A0F78">
      <w:pPr>
        <w:shd w:val="clear" w:color="auto" w:fill="FFFFFF"/>
        <w:autoSpaceDE w:val="0"/>
        <w:spacing w:line="240" w:lineRule="auto"/>
        <w:ind w:firstLine="709"/>
        <w:contextualSpacing/>
        <w:rPr>
          <w:color w:val="000000"/>
          <w:sz w:val="24"/>
          <w:szCs w:val="24"/>
        </w:rPr>
      </w:pPr>
      <w:r w:rsidRPr="00D12AF3">
        <w:rPr>
          <w:color w:val="000000"/>
          <w:sz w:val="24"/>
          <w:szCs w:val="24"/>
        </w:rPr>
        <w:t xml:space="preserve">Текстовый материал </w:t>
      </w:r>
      <w:r>
        <w:rPr>
          <w:color w:val="000000"/>
          <w:sz w:val="24"/>
          <w:szCs w:val="24"/>
        </w:rPr>
        <w:t xml:space="preserve">ДП(Р) </w:t>
      </w:r>
      <w:r w:rsidRPr="00D12AF3">
        <w:rPr>
          <w:color w:val="000000"/>
          <w:sz w:val="24"/>
          <w:szCs w:val="24"/>
        </w:rPr>
        <w:t xml:space="preserve">должен быть выполнен без переноса слов на одной стороне стандартного листа белой бумаги формата А4 (210x297) с выравниванием текста по ширине листа и соблюдением следующих размеров отступа от края листа: левое – </w:t>
      </w:r>
      <w:smartTag w:uri="urn:schemas-microsoft-com:office:smarttags" w:element="metricconverter">
        <w:smartTagPr>
          <w:attr w:name="ProductID" w:val="30 мм"/>
        </w:smartTagPr>
        <w:r w:rsidRPr="00D12AF3">
          <w:rPr>
            <w:color w:val="000000"/>
            <w:sz w:val="24"/>
            <w:szCs w:val="24"/>
          </w:rPr>
          <w:t>30 мм</w:t>
        </w:r>
      </w:smartTag>
      <w:r w:rsidRPr="00D12AF3">
        <w:rPr>
          <w:color w:val="000000"/>
          <w:sz w:val="24"/>
          <w:szCs w:val="24"/>
        </w:rPr>
        <w:t xml:space="preserve">, верхнее – </w:t>
      </w:r>
      <w:smartTag w:uri="urn:schemas-microsoft-com:office:smarttags" w:element="metricconverter">
        <w:smartTagPr>
          <w:attr w:name="ProductID" w:val="20 мм"/>
        </w:smartTagPr>
        <w:r w:rsidRPr="00D12AF3">
          <w:rPr>
            <w:color w:val="000000"/>
            <w:sz w:val="24"/>
            <w:szCs w:val="24"/>
          </w:rPr>
          <w:t>20 мм</w:t>
        </w:r>
      </w:smartTag>
      <w:r w:rsidRPr="00D12AF3">
        <w:rPr>
          <w:color w:val="000000"/>
          <w:sz w:val="24"/>
          <w:szCs w:val="24"/>
        </w:rPr>
        <w:t xml:space="preserve">, правое – 15 мм, нижнее – </w:t>
      </w:r>
      <w:smartTag w:uri="urn:schemas-microsoft-com:office:smarttags" w:element="metricconverter">
        <w:smartTagPr>
          <w:attr w:name="ProductID" w:val="20 мм"/>
        </w:smartTagPr>
        <w:r w:rsidRPr="00D12AF3">
          <w:rPr>
            <w:color w:val="000000"/>
            <w:sz w:val="24"/>
            <w:szCs w:val="24"/>
          </w:rPr>
          <w:t>20 мм</w:t>
        </w:r>
      </w:smartTag>
      <w:r w:rsidRPr="00D12AF3">
        <w:rPr>
          <w:color w:val="000000"/>
          <w:sz w:val="24"/>
          <w:szCs w:val="24"/>
        </w:rPr>
        <w:t xml:space="preserve">. Шрифт – </w:t>
      </w:r>
      <w:r w:rsidRPr="00D12AF3">
        <w:rPr>
          <w:color w:val="000000"/>
          <w:sz w:val="24"/>
          <w:szCs w:val="24"/>
          <w:lang w:val="en-US"/>
        </w:rPr>
        <w:t>Times</w:t>
      </w:r>
      <w:r w:rsidRPr="00D12AF3">
        <w:rPr>
          <w:color w:val="000000"/>
          <w:sz w:val="24"/>
          <w:szCs w:val="24"/>
        </w:rPr>
        <w:t xml:space="preserve"> </w:t>
      </w:r>
      <w:r w:rsidRPr="00D12AF3">
        <w:rPr>
          <w:color w:val="000000"/>
          <w:sz w:val="24"/>
          <w:szCs w:val="24"/>
          <w:lang w:val="en-US"/>
        </w:rPr>
        <w:t>New</w:t>
      </w:r>
      <w:r w:rsidRPr="00D12AF3">
        <w:rPr>
          <w:color w:val="000000"/>
          <w:sz w:val="24"/>
          <w:szCs w:val="24"/>
        </w:rPr>
        <w:t xml:space="preserve"> </w:t>
      </w:r>
      <w:r w:rsidRPr="00D12AF3">
        <w:rPr>
          <w:color w:val="000000"/>
          <w:sz w:val="24"/>
          <w:szCs w:val="24"/>
          <w:lang w:val="en-US"/>
        </w:rPr>
        <w:t>Roman</w:t>
      </w:r>
      <w:r w:rsidRPr="00D12AF3">
        <w:rPr>
          <w:color w:val="000000"/>
          <w:sz w:val="24"/>
          <w:szCs w:val="24"/>
        </w:rPr>
        <w:t>, кегль 14, межстрочный интервал – 1,5.</w:t>
      </w:r>
    </w:p>
    <w:p w14:paraId="0A8A79E8" w14:textId="77777777" w:rsidR="000A0F78" w:rsidRPr="00D12AF3" w:rsidRDefault="000A0F78" w:rsidP="000A0F78">
      <w:pPr>
        <w:shd w:val="clear" w:color="auto" w:fill="FFFFFF"/>
        <w:autoSpaceDE w:val="0"/>
        <w:spacing w:line="240" w:lineRule="auto"/>
        <w:ind w:firstLine="709"/>
        <w:rPr>
          <w:color w:val="000000"/>
          <w:sz w:val="24"/>
          <w:szCs w:val="24"/>
        </w:rPr>
      </w:pPr>
      <w:r w:rsidRPr="00D12AF3">
        <w:rPr>
          <w:color w:val="000000"/>
          <w:sz w:val="24"/>
          <w:szCs w:val="24"/>
        </w:rPr>
        <w:t>Весь текст</w:t>
      </w:r>
      <w:r w:rsidRPr="00D12AF3">
        <w:rPr>
          <w:color w:val="000000"/>
          <w:spacing w:val="8"/>
          <w:sz w:val="24"/>
          <w:szCs w:val="24"/>
        </w:rPr>
        <w:t xml:space="preserve"> </w:t>
      </w:r>
      <w:r>
        <w:rPr>
          <w:color w:val="000000"/>
          <w:spacing w:val="8"/>
          <w:sz w:val="24"/>
          <w:szCs w:val="24"/>
        </w:rPr>
        <w:t>ДП(Р)</w:t>
      </w:r>
      <w:r w:rsidRPr="00D12AF3">
        <w:rPr>
          <w:color w:val="000000"/>
          <w:sz w:val="24"/>
          <w:szCs w:val="24"/>
        </w:rPr>
        <w:t xml:space="preserve"> должен быть набран в редакторе </w:t>
      </w:r>
      <w:r w:rsidRPr="00D12AF3">
        <w:rPr>
          <w:color w:val="000000"/>
          <w:sz w:val="24"/>
          <w:szCs w:val="24"/>
          <w:lang w:val="en-US"/>
        </w:rPr>
        <w:t>MS</w:t>
      </w:r>
      <w:r w:rsidRPr="00D12AF3">
        <w:rPr>
          <w:color w:val="000000"/>
          <w:sz w:val="24"/>
          <w:szCs w:val="24"/>
        </w:rPr>
        <w:t xml:space="preserve"> </w:t>
      </w:r>
      <w:r w:rsidRPr="00D12AF3">
        <w:rPr>
          <w:color w:val="000000"/>
          <w:sz w:val="24"/>
          <w:szCs w:val="24"/>
          <w:lang w:val="en-US"/>
        </w:rPr>
        <w:t>Word</w:t>
      </w:r>
      <w:r w:rsidRPr="00D12AF3">
        <w:rPr>
          <w:color w:val="000000"/>
          <w:sz w:val="24"/>
          <w:szCs w:val="24"/>
        </w:rPr>
        <w:t>, делиться на абзацы, начало которых пишется с красной строки, с отступом от общей линии строки на 1,25 см.</w:t>
      </w:r>
    </w:p>
    <w:p w14:paraId="7D73816F" w14:textId="77777777" w:rsidR="000A0F78" w:rsidRPr="00D12AF3" w:rsidRDefault="000A0F78" w:rsidP="000A0F78">
      <w:pPr>
        <w:shd w:val="clear" w:color="auto" w:fill="FFFFFF"/>
        <w:autoSpaceDE w:val="0"/>
        <w:spacing w:line="240" w:lineRule="auto"/>
        <w:ind w:firstLine="709"/>
        <w:rPr>
          <w:color w:val="000000"/>
          <w:sz w:val="24"/>
          <w:szCs w:val="24"/>
        </w:rPr>
      </w:pPr>
      <w:r w:rsidRPr="00D12AF3">
        <w:rPr>
          <w:color w:val="000000"/>
          <w:sz w:val="24"/>
          <w:szCs w:val="24"/>
        </w:rPr>
        <w:t>Объем ДП</w:t>
      </w:r>
      <w:r>
        <w:rPr>
          <w:color w:val="000000"/>
          <w:sz w:val="24"/>
          <w:szCs w:val="24"/>
        </w:rPr>
        <w:t>(Р)</w:t>
      </w:r>
      <w:r w:rsidRPr="00D12AF3">
        <w:rPr>
          <w:color w:val="000000"/>
          <w:sz w:val="24"/>
          <w:szCs w:val="24"/>
        </w:rPr>
        <w:t xml:space="preserve"> должен составлять 35-50 страниц.</w:t>
      </w:r>
    </w:p>
    <w:p w14:paraId="53397C74" w14:textId="77777777" w:rsidR="000A0F78" w:rsidRPr="00D12AF3" w:rsidRDefault="000A0F78" w:rsidP="000A0F78">
      <w:pPr>
        <w:shd w:val="clear" w:color="auto" w:fill="FFFFFF"/>
        <w:autoSpaceDE w:val="0"/>
        <w:spacing w:line="240" w:lineRule="auto"/>
        <w:ind w:firstLine="709"/>
        <w:rPr>
          <w:color w:val="000000"/>
          <w:sz w:val="24"/>
          <w:szCs w:val="24"/>
        </w:rPr>
      </w:pPr>
      <w:r w:rsidRPr="00D12AF3">
        <w:rPr>
          <w:color w:val="000000"/>
          <w:sz w:val="24"/>
          <w:szCs w:val="24"/>
        </w:rPr>
        <w:t xml:space="preserve">Все страницы работы, включая иллюстрации, список использованных источников и приложения, должны нумероваться по порядку от титульного листа и содержания до последней страницы без пропусков и добавлений.  </w:t>
      </w:r>
    </w:p>
    <w:p w14:paraId="5F68552A" w14:textId="77777777" w:rsidR="000A0F78" w:rsidRPr="00D12AF3" w:rsidRDefault="000A0F78" w:rsidP="000A0F78">
      <w:pPr>
        <w:shd w:val="clear" w:color="auto" w:fill="FFFFFF"/>
        <w:autoSpaceDE w:val="0"/>
        <w:spacing w:line="240" w:lineRule="auto"/>
        <w:ind w:firstLine="709"/>
        <w:rPr>
          <w:color w:val="000000"/>
          <w:sz w:val="24"/>
          <w:szCs w:val="24"/>
        </w:rPr>
      </w:pPr>
      <w:r w:rsidRPr="00D12AF3">
        <w:rPr>
          <w:color w:val="000000"/>
          <w:sz w:val="24"/>
          <w:szCs w:val="24"/>
        </w:rPr>
        <w:t xml:space="preserve">Титульный лист и содержание, которое не должно превышать одной страницы, включаются в общую нумерацию работы, но номер страницы на них не проставляется. Нумерация проставляется, начиная с введения, – это третья страница исследования.  </w:t>
      </w:r>
    </w:p>
    <w:p w14:paraId="40982318" w14:textId="77777777" w:rsidR="000A0F78" w:rsidRPr="00D12AF3" w:rsidRDefault="000A0F78" w:rsidP="000A0F78">
      <w:pPr>
        <w:shd w:val="clear" w:color="auto" w:fill="FFFFFF"/>
        <w:autoSpaceDE w:val="0"/>
        <w:spacing w:line="240" w:lineRule="auto"/>
        <w:ind w:firstLine="709"/>
        <w:rPr>
          <w:color w:val="000000"/>
          <w:sz w:val="24"/>
          <w:szCs w:val="24"/>
        </w:rPr>
      </w:pPr>
      <w:r w:rsidRPr="00D12AF3">
        <w:rPr>
          <w:color w:val="000000"/>
          <w:sz w:val="24"/>
          <w:szCs w:val="24"/>
        </w:rPr>
        <w:t>Все страницы ДП</w:t>
      </w:r>
      <w:r>
        <w:rPr>
          <w:color w:val="000000"/>
          <w:sz w:val="24"/>
          <w:szCs w:val="24"/>
        </w:rPr>
        <w:t>(Р)</w:t>
      </w:r>
      <w:r w:rsidRPr="00D12AF3">
        <w:rPr>
          <w:color w:val="000000"/>
          <w:sz w:val="24"/>
          <w:szCs w:val="24"/>
        </w:rPr>
        <w:t xml:space="preserve"> должны нумероваться арабскими цифрами, проставляемыми в центре в нижней части листа.</w:t>
      </w:r>
    </w:p>
    <w:p w14:paraId="27872CB5" w14:textId="77777777" w:rsidR="000A0F78" w:rsidRPr="00D12AF3" w:rsidRDefault="000A0F78" w:rsidP="000A0F78">
      <w:pPr>
        <w:shd w:val="clear" w:color="auto" w:fill="FFFFFF"/>
        <w:autoSpaceDE w:val="0"/>
        <w:spacing w:line="240" w:lineRule="auto"/>
        <w:ind w:firstLine="709"/>
        <w:rPr>
          <w:color w:val="000000"/>
          <w:sz w:val="24"/>
          <w:szCs w:val="24"/>
        </w:rPr>
      </w:pPr>
      <w:r w:rsidRPr="00D12AF3">
        <w:rPr>
          <w:color w:val="000000"/>
          <w:sz w:val="24"/>
          <w:szCs w:val="24"/>
        </w:rPr>
        <w:t xml:space="preserve">Наименования структурных элементов </w:t>
      </w:r>
      <w:r w:rsidRPr="00D12AF3">
        <w:rPr>
          <w:color w:val="000000"/>
          <w:spacing w:val="8"/>
          <w:sz w:val="24"/>
          <w:szCs w:val="24"/>
        </w:rPr>
        <w:t>ДП</w:t>
      </w:r>
      <w:r>
        <w:rPr>
          <w:color w:val="000000"/>
          <w:spacing w:val="8"/>
          <w:sz w:val="24"/>
          <w:szCs w:val="24"/>
        </w:rPr>
        <w:t>(Р)</w:t>
      </w:r>
      <w:r w:rsidRPr="00D12AF3">
        <w:rPr>
          <w:color w:val="000000"/>
          <w:sz w:val="24"/>
          <w:szCs w:val="24"/>
        </w:rPr>
        <w:t xml:space="preserve"> (содержание, введение, заголовки разделов, заключение, список использованных источников) служат заголовками, пишутся прописными буквами, без подчеркивания и начинаются с нового листа. </w:t>
      </w:r>
    </w:p>
    <w:p w14:paraId="07CADF31" w14:textId="77777777" w:rsidR="000A0F78" w:rsidRPr="00D12AF3" w:rsidRDefault="000A0F78" w:rsidP="000A0F78">
      <w:pPr>
        <w:shd w:val="clear" w:color="auto" w:fill="FFFFFF"/>
        <w:autoSpaceDE w:val="0"/>
        <w:spacing w:line="240" w:lineRule="auto"/>
        <w:ind w:firstLine="709"/>
        <w:rPr>
          <w:b/>
          <w:sz w:val="24"/>
          <w:szCs w:val="24"/>
        </w:rPr>
      </w:pPr>
      <w:r w:rsidRPr="00D12AF3">
        <w:rPr>
          <w:sz w:val="24"/>
          <w:szCs w:val="24"/>
        </w:rPr>
        <w:t>Наименования структурных элементов</w:t>
      </w:r>
      <w:r w:rsidRPr="00D12AF3">
        <w:rPr>
          <w:spacing w:val="-3"/>
          <w:sz w:val="24"/>
          <w:szCs w:val="24"/>
        </w:rPr>
        <w:t xml:space="preserve"> «СОДЕРЖАНИЕ», </w:t>
      </w:r>
      <w:r w:rsidRPr="00D12AF3">
        <w:rPr>
          <w:sz w:val="24"/>
          <w:szCs w:val="24"/>
        </w:rPr>
        <w:t>«ВВЕДЕНИЕ», «ЗАКЛЮЧЕНИЕ», «СПИСОК ИСПОЛЬЗОВАННЫХ ИСТОЧНИКОВ» следует выравнивать по центру строки без точки в конце. Данные структурные элементы ДП</w:t>
      </w:r>
      <w:r>
        <w:rPr>
          <w:sz w:val="24"/>
          <w:szCs w:val="24"/>
        </w:rPr>
        <w:t>(Р)</w:t>
      </w:r>
      <w:r w:rsidRPr="00D12AF3">
        <w:rPr>
          <w:sz w:val="24"/>
          <w:szCs w:val="24"/>
        </w:rPr>
        <w:t xml:space="preserve"> не нумеруются</w:t>
      </w:r>
      <w:r w:rsidRPr="00D12AF3">
        <w:rPr>
          <w:b/>
          <w:sz w:val="24"/>
          <w:szCs w:val="24"/>
        </w:rPr>
        <w:t>.</w:t>
      </w:r>
    </w:p>
    <w:p w14:paraId="0CE12090" w14:textId="77777777" w:rsidR="000A0F78" w:rsidRPr="00D12AF3" w:rsidRDefault="000A0F78" w:rsidP="000A0F78">
      <w:pPr>
        <w:shd w:val="clear" w:color="auto" w:fill="FFFFFF"/>
        <w:autoSpaceDE w:val="0"/>
        <w:spacing w:line="240" w:lineRule="auto"/>
        <w:ind w:firstLine="709"/>
        <w:rPr>
          <w:sz w:val="24"/>
          <w:szCs w:val="24"/>
        </w:rPr>
      </w:pPr>
      <w:r w:rsidRPr="00D12AF3">
        <w:rPr>
          <w:sz w:val="24"/>
          <w:szCs w:val="24"/>
        </w:rPr>
        <w:t xml:space="preserve">Заголовки разделов нумеруются </w:t>
      </w:r>
      <w:r w:rsidRPr="00D12AF3">
        <w:rPr>
          <w:color w:val="000000"/>
          <w:sz w:val="24"/>
          <w:szCs w:val="24"/>
        </w:rPr>
        <w:t xml:space="preserve">арабскими цифрами, </w:t>
      </w:r>
      <w:r w:rsidRPr="00D12AF3">
        <w:rPr>
          <w:sz w:val="24"/>
          <w:szCs w:val="24"/>
        </w:rPr>
        <w:t xml:space="preserve">пишутся без переноса слов прописными буквами и выравниваются по ширине листа с абзацным </w:t>
      </w:r>
      <w:r w:rsidRPr="00D12AF3">
        <w:rPr>
          <w:color w:val="000000"/>
          <w:sz w:val="24"/>
          <w:szCs w:val="24"/>
        </w:rPr>
        <w:t xml:space="preserve">отступом в </w:t>
      </w:r>
      <w:smartTag w:uri="urn:schemas-microsoft-com:office:smarttags" w:element="metricconverter">
        <w:smartTagPr>
          <w:attr w:name="ProductID" w:val="1,25 см"/>
        </w:smartTagPr>
        <w:r w:rsidRPr="00D12AF3">
          <w:rPr>
            <w:color w:val="000000"/>
            <w:sz w:val="24"/>
            <w:szCs w:val="24"/>
          </w:rPr>
          <w:t>1,25 см</w:t>
        </w:r>
      </w:smartTag>
      <w:r w:rsidRPr="00D12AF3">
        <w:rPr>
          <w:color w:val="000000"/>
          <w:sz w:val="24"/>
          <w:szCs w:val="24"/>
        </w:rPr>
        <w:t xml:space="preserve">. Точка в конце заголовка раздела не ставится, название не подчеркивается. </w:t>
      </w:r>
      <w:r w:rsidRPr="00D12AF3">
        <w:rPr>
          <w:sz w:val="24"/>
          <w:szCs w:val="24"/>
        </w:rPr>
        <w:t>Если заголовок состоит из двух предложений, их разделяют точкой. Заголовок раздела отделяется от последующего текста интервалом</w:t>
      </w:r>
      <w:r w:rsidRPr="00D12AF3">
        <w:rPr>
          <w:color w:val="000000"/>
          <w:sz w:val="24"/>
          <w:szCs w:val="24"/>
        </w:rPr>
        <w:t xml:space="preserve"> </w:t>
      </w:r>
      <w:r w:rsidRPr="00D12AF3">
        <w:rPr>
          <w:sz w:val="24"/>
          <w:szCs w:val="24"/>
        </w:rPr>
        <w:t>в одну строку. Каждый раздел ДП</w:t>
      </w:r>
      <w:r>
        <w:rPr>
          <w:sz w:val="24"/>
          <w:szCs w:val="24"/>
        </w:rPr>
        <w:t>(Р)</w:t>
      </w:r>
      <w:r w:rsidRPr="00D12AF3">
        <w:rPr>
          <w:sz w:val="24"/>
          <w:szCs w:val="24"/>
        </w:rPr>
        <w:t xml:space="preserve"> начинается с нового листа. </w:t>
      </w:r>
    </w:p>
    <w:p w14:paraId="33AAEBE9" w14:textId="77777777" w:rsidR="000A0F78" w:rsidRPr="00D12AF3" w:rsidRDefault="000A0F78" w:rsidP="000A0F78">
      <w:pPr>
        <w:shd w:val="clear" w:color="auto" w:fill="FFFFFF"/>
        <w:autoSpaceDE w:val="0"/>
        <w:spacing w:line="240" w:lineRule="auto"/>
        <w:ind w:firstLine="709"/>
        <w:rPr>
          <w:sz w:val="24"/>
          <w:szCs w:val="24"/>
        </w:rPr>
      </w:pPr>
      <w:r w:rsidRPr="00D12AF3">
        <w:rPr>
          <w:sz w:val="24"/>
          <w:szCs w:val="24"/>
        </w:rPr>
        <w:t xml:space="preserve">Заголовки разделов должны иметь порядковую нумерацию </w:t>
      </w:r>
      <w:r w:rsidRPr="00D12AF3">
        <w:rPr>
          <w:color w:val="000000"/>
          <w:sz w:val="24"/>
          <w:szCs w:val="24"/>
        </w:rPr>
        <w:t>арабскими цифрами</w:t>
      </w:r>
      <w:r w:rsidRPr="00D12AF3">
        <w:rPr>
          <w:sz w:val="24"/>
          <w:szCs w:val="24"/>
        </w:rPr>
        <w:t xml:space="preserve"> в пределах всего текста работы. </w:t>
      </w:r>
    </w:p>
    <w:p w14:paraId="3F291AF1" w14:textId="77777777" w:rsidR="000A0F78" w:rsidRPr="00D12AF3" w:rsidRDefault="000A0F78" w:rsidP="000A0F78">
      <w:pPr>
        <w:shd w:val="clear" w:color="auto" w:fill="FFFFFF"/>
        <w:autoSpaceDE w:val="0"/>
        <w:spacing w:line="240" w:lineRule="auto"/>
        <w:ind w:firstLine="709"/>
        <w:rPr>
          <w:color w:val="000000"/>
          <w:sz w:val="24"/>
          <w:szCs w:val="24"/>
        </w:rPr>
      </w:pPr>
      <w:r w:rsidRPr="00D12AF3">
        <w:rPr>
          <w:sz w:val="24"/>
          <w:szCs w:val="24"/>
        </w:rPr>
        <w:t>Заголовки параграфов ДП</w:t>
      </w:r>
      <w:r>
        <w:rPr>
          <w:sz w:val="24"/>
          <w:szCs w:val="24"/>
        </w:rPr>
        <w:t>(Р)</w:t>
      </w:r>
      <w:r w:rsidRPr="00D12AF3">
        <w:rPr>
          <w:sz w:val="24"/>
          <w:szCs w:val="24"/>
        </w:rPr>
        <w:t xml:space="preserve"> </w:t>
      </w:r>
      <w:r w:rsidRPr="00D12AF3">
        <w:rPr>
          <w:color w:val="000000"/>
          <w:sz w:val="24"/>
          <w:szCs w:val="24"/>
        </w:rPr>
        <w:t xml:space="preserve">пишутся строчными буквами (кроме первой), без подчеркивания, </w:t>
      </w:r>
      <w:r w:rsidRPr="00D12AF3">
        <w:rPr>
          <w:sz w:val="24"/>
          <w:szCs w:val="24"/>
        </w:rPr>
        <w:t xml:space="preserve">выравниваются по ширине листа с абзацным </w:t>
      </w:r>
      <w:r w:rsidRPr="00D12AF3">
        <w:rPr>
          <w:color w:val="000000"/>
          <w:sz w:val="24"/>
          <w:szCs w:val="24"/>
        </w:rPr>
        <w:t xml:space="preserve">отступом от общей линии строки на </w:t>
      </w:r>
      <w:smartTag w:uri="urn:schemas-microsoft-com:office:smarttags" w:element="metricconverter">
        <w:smartTagPr>
          <w:attr w:name="ProductID" w:val="1,25 см"/>
        </w:smartTagPr>
        <w:r w:rsidRPr="00D12AF3">
          <w:rPr>
            <w:color w:val="000000"/>
            <w:sz w:val="24"/>
            <w:szCs w:val="24"/>
          </w:rPr>
          <w:t>1,25 см</w:t>
        </w:r>
      </w:smartTag>
      <w:r w:rsidRPr="00D12AF3">
        <w:rPr>
          <w:color w:val="000000"/>
          <w:sz w:val="24"/>
          <w:szCs w:val="24"/>
        </w:rPr>
        <w:t>. Точка в конце заголовка параграфа не ставится.</w:t>
      </w:r>
    </w:p>
    <w:p w14:paraId="26FB6C77" w14:textId="77777777" w:rsidR="000A0F78" w:rsidRPr="00D12AF3" w:rsidRDefault="000A0F78" w:rsidP="000A0F78">
      <w:pPr>
        <w:shd w:val="clear" w:color="auto" w:fill="FFFFFF"/>
        <w:autoSpaceDE w:val="0"/>
        <w:spacing w:line="240" w:lineRule="auto"/>
        <w:ind w:firstLine="709"/>
        <w:rPr>
          <w:sz w:val="24"/>
          <w:szCs w:val="24"/>
        </w:rPr>
      </w:pPr>
      <w:r w:rsidRPr="00D12AF3">
        <w:rPr>
          <w:sz w:val="24"/>
          <w:szCs w:val="24"/>
        </w:rPr>
        <w:t>Заголовки параграфов</w:t>
      </w:r>
      <w:r w:rsidRPr="00D12AF3">
        <w:rPr>
          <w:color w:val="000000"/>
          <w:sz w:val="24"/>
          <w:szCs w:val="24"/>
        </w:rPr>
        <w:t xml:space="preserve"> </w:t>
      </w:r>
      <w:r w:rsidRPr="00D12AF3">
        <w:rPr>
          <w:sz w:val="24"/>
          <w:szCs w:val="24"/>
        </w:rPr>
        <w:t>должны иметь двойную нумерацию арабскими цифрами (например, 1.1). Части параграфа (подпараграфы) могут иметь тройную нумерацию (например, 1.1.1). Дальнейшее деление не допускается.</w:t>
      </w:r>
    </w:p>
    <w:p w14:paraId="167CCDB3" w14:textId="77777777" w:rsidR="000A0F78" w:rsidRPr="00D12AF3" w:rsidRDefault="000A0F78" w:rsidP="000A0F78">
      <w:pPr>
        <w:shd w:val="clear" w:color="auto" w:fill="FFFFFF"/>
        <w:autoSpaceDE w:val="0"/>
        <w:spacing w:line="240" w:lineRule="auto"/>
        <w:ind w:firstLine="709"/>
        <w:rPr>
          <w:sz w:val="24"/>
          <w:szCs w:val="24"/>
        </w:rPr>
      </w:pPr>
      <w:r w:rsidRPr="00D12AF3">
        <w:rPr>
          <w:sz w:val="24"/>
          <w:szCs w:val="24"/>
        </w:rPr>
        <w:lastRenderedPageBreak/>
        <w:t>Заголовок параграфа (подпараграфа) отделяется от заголовка главы и последующего текста интервалом в одну строку и располагается на той же странице, где заканчивается предыдущий параграф (подпараграф).</w:t>
      </w:r>
    </w:p>
    <w:p w14:paraId="4CEC15E8" w14:textId="77777777" w:rsidR="000A0F78" w:rsidRPr="00D12AF3" w:rsidRDefault="000A0F78" w:rsidP="000A0F78">
      <w:pPr>
        <w:shd w:val="clear" w:color="auto" w:fill="FFFFFF"/>
        <w:autoSpaceDE w:val="0"/>
        <w:spacing w:line="240" w:lineRule="auto"/>
        <w:ind w:firstLine="709"/>
        <w:rPr>
          <w:sz w:val="24"/>
          <w:szCs w:val="24"/>
        </w:rPr>
      </w:pPr>
      <w:r w:rsidRPr="00D12AF3">
        <w:rPr>
          <w:sz w:val="24"/>
          <w:szCs w:val="24"/>
        </w:rPr>
        <w:t>После номера раздела и параграфа (подпараграфа) в тексте точку не ставят.</w:t>
      </w:r>
      <w:r w:rsidRPr="00D12AF3">
        <w:rPr>
          <w:color w:val="000000"/>
          <w:sz w:val="24"/>
          <w:szCs w:val="24"/>
        </w:rPr>
        <w:t xml:space="preserve"> Заголовок раздела или параграфа (подпараграфа) не должен быть последней строкой на странице.</w:t>
      </w:r>
    </w:p>
    <w:p w14:paraId="181142DF" w14:textId="77777777" w:rsidR="000A0F78" w:rsidRPr="00D12AF3" w:rsidRDefault="000A0F78" w:rsidP="000A0F78">
      <w:pPr>
        <w:numPr>
          <w:ilvl w:val="0"/>
          <w:numId w:val="22"/>
        </w:numPr>
        <w:shd w:val="clear" w:color="auto" w:fill="FFFFFF"/>
        <w:autoSpaceDE w:val="0"/>
        <w:spacing w:after="160" w:line="240" w:lineRule="auto"/>
        <w:ind w:left="0" w:firstLine="709"/>
        <w:contextualSpacing/>
        <w:jc w:val="left"/>
        <w:rPr>
          <w:bCs/>
          <w:color w:val="000000"/>
          <w:spacing w:val="8"/>
          <w:sz w:val="24"/>
          <w:szCs w:val="24"/>
        </w:rPr>
      </w:pPr>
      <w:r w:rsidRPr="00D12AF3">
        <w:rPr>
          <w:bCs/>
          <w:color w:val="000000"/>
          <w:spacing w:val="8"/>
          <w:sz w:val="24"/>
          <w:szCs w:val="24"/>
        </w:rPr>
        <w:t>Оформление содержания</w:t>
      </w:r>
    </w:p>
    <w:p w14:paraId="693F1377" w14:textId="77777777" w:rsidR="000A0F78" w:rsidRPr="00D12AF3" w:rsidRDefault="000A0F78" w:rsidP="000A0F78">
      <w:pPr>
        <w:shd w:val="clear" w:color="auto" w:fill="FFFFFF"/>
        <w:autoSpaceDE w:val="0"/>
        <w:spacing w:line="240" w:lineRule="auto"/>
        <w:ind w:firstLine="709"/>
        <w:rPr>
          <w:sz w:val="24"/>
          <w:szCs w:val="24"/>
        </w:rPr>
      </w:pPr>
      <w:r w:rsidRPr="00D12AF3">
        <w:rPr>
          <w:color w:val="000000"/>
          <w:sz w:val="24"/>
          <w:szCs w:val="24"/>
        </w:rPr>
        <w:t>Содержание включает наименование всех частей (структурных элементов) ДП</w:t>
      </w:r>
      <w:r>
        <w:rPr>
          <w:color w:val="000000"/>
          <w:sz w:val="24"/>
          <w:szCs w:val="24"/>
        </w:rPr>
        <w:t>(Р)</w:t>
      </w:r>
      <w:r w:rsidRPr="00D12AF3">
        <w:rPr>
          <w:color w:val="000000"/>
          <w:sz w:val="24"/>
          <w:szCs w:val="24"/>
        </w:rPr>
        <w:t xml:space="preserve"> </w:t>
      </w:r>
      <w:r w:rsidRPr="00D12AF3">
        <w:rPr>
          <w:sz w:val="24"/>
          <w:szCs w:val="24"/>
        </w:rPr>
        <w:t>с указанием страниц, с которой они начинаются.</w:t>
      </w:r>
    </w:p>
    <w:p w14:paraId="33DAADBF" w14:textId="77777777" w:rsidR="000A0F78" w:rsidRPr="00D12AF3" w:rsidRDefault="000A0F78" w:rsidP="000A0F78">
      <w:pPr>
        <w:spacing w:line="240" w:lineRule="auto"/>
        <w:ind w:firstLine="709"/>
        <w:rPr>
          <w:sz w:val="24"/>
          <w:szCs w:val="24"/>
        </w:rPr>
      </w:pPr>
      <w:r w:rsidRPr="00D12AF3">
        <w:rPr>
          <w:sz w:val="24"/>
          <w:szCs w:val="24"/>
        </w:rPr>
        <w:t xml:space="preserve">Заголовки в содержании точно повторяют заголовки в тексте. Сокращать или давать их в другой формулировке, другой последовательности, чем в тексте, не допускается. Заголовки одинаковой степени рубрикации необходимо располагать друг под другом. Заголовок каждой последующей степени смещают на каждые 3-5 знаков вправо по отношению к заголовкам предыдущей ступени. </w:t>
      </w:r>
    </w:p>
    <w:p w14:paraId="67485958" w14:textId="77777777" w:rsidR="000A0F78" w:rsidRPr="00D12AF3" w:rsidRDefault="000A0F78" w:rsidP="000A0F78">
      <w:pPr>
        <w:numPr>
          <w:ilvl w:val="0"/>
          <w:numId w:val="22"/>
        </w:numPr>
        <w:shd w:val="clear" w:color="auto" w:fill="FFFFFF"/>
        <w:spacing w:after="160" w:line="240" w:lineRule="auto"/>
        <w:ind w:left="0" w:firstLine="709"/>
        <w:contextualSpacing/>
        <w:jc w:val="left"/>
        <w:rPr>
          <w:bCs/>
          <w:color w:val="000000"/>
          <w:spacing w:val="8"/>
          <w:sz w:val="24"/>
          <w:szCs w:val="24"/>
        </w:rPr>
      </w:pPr>
      <w:r w:rsidRPr="00D12AF3">
        <w:rPr>
          <w:bCs/>
          <w:color w:val="000000"/>
          <w:spacing w:val="8"/>
          <w:sz w:val="24"/>
          <w:szCs w:val="24"/>
        </w:rPr>
        <w:t>Оформление табличной информации</w:t>
      </w:r>
    </w:p>
    <w:p w14:paraId="5D986074" w14:textId="77777777" w:rsidR="000A0F78" w:rsidRPr="00D12AF3" w:rsidRDefault="000A0F78" w:rsidP="000A0F78">
      <w:pPr>
        <w:shd w:val="clear" w:color="auto" w:fill="FFFFFF"/>
        <w:autoSpaceDE w:val="0"/>
        <w:spacing w:line="240" w:lineRule="auto"/>
        <w:ind w:firstLine="709"/>
        <w:rPr>
          <w:spacing w:val="-3"/>
          <w:sz w:val="24"/>
          <w:szCs w:val="24"/>
        </w:rPr>
      </w:pPr>
      <w:r w:rsidRPr="00D12AF3">
        <w:rPr>
          <w:color w:val="000000"/>
          <w:sz w:val="24"/>
          <w:szCs w:val="24"/>
        </w:rPr>
        <w:t>Большое количество цифрового материала необходимо</w:t>
      </w:r>
      <w:r w:rsidRPr="00D12AF3">
        <w:rPr>
          <w:sz w:val="24"/>
          <w:szCs w:val="24"/>
        </w:rPr>
        <w:t xml:space="preserve"> </w:t>
      </w:r>
      <w:r w:rsidRPr="00D12AF3">
        <w:rPr>
          <w:color w:val="000000"/>
          <w:sz w:val="24"/>
          <w:szCs w:val="24"/>
        </w:rPr>
        <w:t>представлять в сравнении, динамике и оформлять в виде таблиц дл</w:t>
      </w:r>
      <w:r w:rsidRPr="00D12AF3">
        <w:rPr>
          <w:spacing w:val="-3"/>
          <w:sz w:val="24"/>
          <w:szCs w:val="24"/>
        </w:rPr>
        <w:t>я лучшей наглядности и удобства сравнения показателей.</w:t>
      </w:r>
    </w:p>
    <w:p w14:paraId="39B93A07" w14:textId="77777777" w:rsidR="000A0F78" w:rsidRPr="00D12AF3" w:rsidRDefault="000A0F78" w:rsidP="000A0F78">
      <w:pPr>
        <w:shd w:val="clear" w:color="auto" w:fill="FFFFFF"/>
        <w:autoSpaceDE w:val="0"/>
        <w:spacing w:line="240" w:lineRule="auto"/>
        <w:ind w:firstLine="709"/>
        <w:rPr>
          <w:color w:val="000000"/>
          <w:sz w:val="24"/>
          <w:szCs w:val="24"/>
        </w:rPr>
      </w:pPr>
      <w:r w:rsidRPr="00D12AF3">
        <w:rPr>
          <w:color w:val="000000"/>
          <w:sz w:val="24"/>
          <w:szCs w:val="24"/>
        </w:rPr>
        <w:t>Таблицы помещают в тексте работы после ссылок на них. Ссылаться на таблицу нужно в том месте текста, где формулируется положение, подтверждаемое или иллюстрируемое ею. В тексте, анализируемом или комментирующем таблицу, не следует пересказывать ее содержание, а уместно формулировать основной вывод</w:t>
      </w:r>
      <w:r w:rsidRPr="00D12AF3">
        <w:rPr>
          <w:i/>
          <w:iCs/>
          <w:color w:val="000000"/>
          <w:sz w:val="24"/>
          <w:szCs w:val="24"/>
        </w:rPr>
        <w:t xml:space="preserve">, </w:t>
      </w:r>
      <w:r w:rsidRPr="00D12AF3">
        <w:rPr>
          <w:color w:val="000000"/>
          <w:sz w:val="24"/>
          <w:szCs w:val="24"/>
        </w:rPr>
        <w:t>к которому подводят табличные данные, или вводить дополнительные показатели, более отчетливо характеризующие то или иное явление или его отдельные стороны. Все таблицы ДП</w:t>
      </w:r>
      <w:r>
        <w:rPr>
          <w:color w:val="000000"/>
          <w:sz w:val="24"/>
          <w:szCs w:val="24"/>
        </w:rPr>
        <w:t>(Р)</w:t>
      </w:r>
      <w:r w:rsidRPr="00D12AF3">
        <w:rPr>
          <w:color w:val="000000"/>
          <w:sz w:val="24"/>
          <w:szCs w:val="24"/>
        </w:rPr>
        <w:t xml:space="preserve"> следует сопровождать комментариями. Таблицы должны носить аналитический характер, т.е. содержать показатели, имеющие как стоимостные, так и процентные и относительные единицы измерения. В таблицах следует выделять графы, позволяющие сравнивать показатели за ряд периодов. Таблица может занимать не более одной страницы. Если таблица по размеру превышает одну страницу, ее следует включить в приложения.</w:t>
      </w:r>
    </w:p>
    <w:p w14:paraId="11F3EA00" w14:textId="77777777" w:rsidR="000A0F78" w:rsidRPr="00D12AF3" w:rsidRDefault="000A0F78" w:rsidP="000A0F78">
      <w:pPr>
        <w:shd w:val="clear" w:color="auto" w:fill="FFFFFF"/>
        <w:autoSpaceDE w:val="0"/>
        <w:spacing w:line="240" w:lineRule="auto"/>
        <w:ind w:firstLine="709"/>
        <w:rPr>
          <w:color w:val="000000"/>
          <w:sz w:val="24"/>
          <w:szCs w:val="24"/>
        </w:rPr>
      </w:pPr>
      <w:r w:rsidRPr="00D12AF3">
        <w:rPr>
          <w:color w:val="000000"/>
          <w:sz w:val="24"/>
          <w:szCs w:val="24"/>
        </w:rPr>
        <w:t>Основными элементами таблицы являются порядковый номер и тематический заголовок, заголовки горизонтальных граф (строк таблицы) и вертикальных граф (столбцов таблицы). Графу «№ п/п» в таблицу не включают. При необходимости нумерации показателей таблицы или других ее данных порядковые номера указывают в боковике таблицы перед их наименованием. Если цифровые или иные данные в таблице не приводятся, то в графе ставят прочерк.</w:t>
      </w:r>
    </w:p>
    <w:p w14:paraId="5564B21A" w14:textId="77777777" w:rsidR="000A0F78" w:rsidRPr="00D12AF3" w:rsidRDefault="000A0F78" w:rsidP="000A0F78">
      <w:pPr>
        <w:shd w:val="clear" w:color="auto" w:fill="FFFFFF"/>
        <w:autoSpaceDE w:val="0"/>
        <w:spacing w:line="240" w:lineRule="auto"/>
        <w:ind w:firstLine="709"/>
        <w:rPr>
          <w:sz w:val="24"/>
          <w:szCs w:val="24"/>
        </w:rPr>
      </w:pPr>
      <w:r w:rsidRPr="00D12AF3">
        <w:rPr>
          <w:sz w:val="24"/>
          <w:szCs w:val="24"/>
        </w:rPr>
        <w:t>Обязательно указывать единицы измерения цифровых данных, представленных в таблице. Если цифровые данные в графах таблицы выражены в различных единицах измерения, то их указывают в заголовке графы. Если показатели, размещенные в таблице, выражены в одной и той же единице измерения, сокращенное обозначение единицы измерения помещают над таблицей. Если все данные в строке приведены в одной единице измерения, то ее указывают в боковике таблицы после наименования показателя через запятую. Включать в таблицу отдельную графу «единицы измерения» не допускается.</w:t>
      </w:r>
    </w:p>
    <w:p w14:paraId="131180D1" w14:textId="77777777" w:rsidR="000A0F78" w:rsidRPr="00D12AF3" w:rsidRDefault="000A0F78" w:rsidP="000A0F78">
      <w:pPr>
        <w:shd w:val="clear" w:color="auto" w:fill="FFFFFF"/>
        <w:autoSpaceDE w:val="0"/>
        <w:spacing w:line="240" w:lineRule="auto"/>
        <w:ind w:firstLine="709"/>
        <w:rPr>
          <w:sz w:val="24"/>
          <w:szCs w:val="24"/>
        </w:rPr>
      </w:pPr>
      <w:r w:rsidRPr="00D12AF3">
        <w:rPr>
          <w:color w:val="000000"/>
          <w:sz w:val="24"/>
          <w:szCs w:val="24"/>
        </w:rPr>
        <w:t>Заголовок таблицы выполняется строчными буквами (кроме первой заглавной), знак «№» и точка после номера таблицы и в конце заголовка таблицы не ставятся. Заголовок таблицы не должен быть последней строкой на странице.</w:t>
      </w:r>
    </w:p>
    <w:p w14:paraId="21877E96" w14:textId="77777777" w:rsidR="000A0F78" w:rsidRPr="00D12AF3" w:rsidRDefault="000A0F78" w:rsidP="000A0F78">
      <w:pPr>
        <w:shd w:val="clear" w:color="auto" w:fill="FFFFFF"/>
        <w:autoSpaceDE w:val="0"/>
        <w:spacing w:line="240" w:lineRule="auto"/>
        <w:ind w:firstLine="709"/>
        <w:rPr>
          <w:sz w:val="24"/>
          <w:szCs w:val="24"/>
        </w:rPr>
      </w:pPr>
      <w:r w:rsidRPr="00D12AF3">
        <w:rPr>
          <w:sz w:val="24"/>
          <w:szCs w:val="24"/>
        </w:rPr>
        <w:t>Таблицы, за исключением таблиц приложений, следует нумеровать арабскими цифрами сквозной нумерацией (в том случае, если общее количество таблиц в ДП</w:t>
      </w:r>
      <w:r>
        <w:rPr>
          <w:sz w:val="24"/>
          <w:szCs w:val="24"/>
        </w:rPr>
        <w:t xml:space="preserve"> (Р)</w:t>
      </w:r>
      <w:r w:rsidRPr="00D12AF3">
        <w:rPr>
          <w:sz w:val="24"/>
          <w:szCs w:val="24"/>
        </w:rPr>
        <w:t xml:space="preserve"> не превышает 15). Если таблица имеет продолжение, то на следующей станице пишут слово «Продолжение» и указывают номер таблицы.</w:t>
      </w:r>
    </w:p>
    <w:p w14:paraId="660FFDDB" w14:textId="77777777" w:rsidR="000A0F78" w:rsidRPr="00D12AF3" w:rsidRDefault="000A0F78" w:rsidP="000A0F78">
      <w:pPr>
        <w:shd w:val="clear" w:color="auto" w:fill="FFFFFF"/>
        <w:autoSpaceDE w:val="0"/>
        <w:spacing w:line="240" w:lineRule="auto"/>
        <w:ind w:firstLine="709"/>
        <w:rPr>
          <w:b/>
          <w:bCs/>
          <w:iCs/>
          <w:sz w:val="24"/>
          <w:szCs w:val="24"/>
        </w:rPr>
      </w:pPr>
      <w:r w:rsidRPr="00D12AF3">
        <w:rPr>
          <w:sz w:val="24"/>
          <w:szCs w:val="24"/>
        </w:rPr>
        <w:t>Ссылки на таблицы в тексте обязательны, при этом следует писать слово «таблица» с указанием ее номера.</w:t>
      </w:r>
      <w:r w:rsidRPr="00D12AF3">
        <w:rPr>
          <w:b/>
          <w:bCs/>
          <w:iCs/>
          <w:sz w:val="24"/>
          <w:szCs w:val="24"/>
        </w:rPr>
        <w:t xml:space="preserve"> </w:t>
      </w:r>
    </w:p>
    <w:p w14:paraId="0E8AB1B3" w14:textId="77777777" w:rsidR="000A0F78" w:rsidRPr="00D12AF3" w:rsidRDefault="000A0F78" w:rsidP="000A0F78">
      <w:pPr>
        <w:numPr>
          <w:ilvl w:val="0"/>
          <w:numId w:val="22"/>
        </w:numPr>
        <w:shd w:val="clear" w:color="auto" w:fill="FFFFFF"/>
        <w:spacing w:after="160" w:line="240" w:lineRule="auto"/>
        <w:ind w:left="0" w:firstLine="709"/>
        <w:contextualSpacing/>
        <w:jc w:val="left"/>
        <w:rPr>
          <w:bCs/>
          <w:color w:val="000000"/>
          <w:spacing w:val="8"/>
          <w:sz w:val="24"/>
          <w:szCs w:val="24"/>
        </w:rPr>
      </w:pPr>
      <w:r w:rsidRPr="00D12AF3">
        <w:rPr>
          <w:bCs/>
          <w:color w:val="000000"/>
          <w:spacing w:val="8"/>
          <w:sz w:val="24"/>
          <w:szCs w:val="24"/>
        </w:rPr>
        <w:t>Оформление иллюстраций</w:t>
      </w:r>
    </w:p>
    <w:p w14:paraId="79CFCC28" w14:textId="77777777" w:rsidR="000A0F78" w:rsidRPr="00D12AF3" w:rsidRDefault="000A0F78" w:rsidP="000A0F78">
      <w:pPr>
        <w:shd w:val="clear" w:color="auto" w:fill="FFFFFF"/>
        <w:autoSpaceDE w:val="0"/>
        <w:spacing w:line="240" w:lineRule="auto"/>
        <w:ind w:firstLine="709"/>
        <w:rPr>
          <w:color w:val="000000"/>
          <w:sz w:val="24"/>
          <w:szCs w:val="24"/>
        </w:rPr>
      </w:pPr>
      <w:r w:rsidRPr="00D12AF3">
        <w:rPr>
          <w:color w:val="000000"/>
          <w:sz w:val="24"/>
          <w:szCs w:val="24"/>
        </w:rPr>
        <w:lastRenderedPageBreak/>
        <w:t xml:space="preserve">Иллюстрации (чертежи, рисунки, графики, схемы, диаграммы, фотоснимки) следует располагать непосредственно после текста, в котором они упоминаются впервые, или на следующей странице. </w:t>
      </w:r>
      <w:r w:rsidRPr="00D12AF3">
        <w:rPr>
          <w:sz w:val="24"/>
          <w:szCs w:val="24"/>
        </w:rPr>
        <w:t xml:space="preserve">Иллюстрации могут быть в компьютерном исполнении, в том числе и цветные. </w:t>
      </w:r>
      <w:r w:rsidRPr="00D12AF3">
        <w:rPr>
          <w:color w:val="000000"/>
          <w:sz w:val="24"/>
          <w:szCs w:val="24"/>
        </w:rPr>
        <w:t>Заголовок</w:t>
      </w:r>
      <w:r w:rsidRPr="00D12AF3">
        <w:rPr>
          <w:spacing w:val="-3"/>
          <w:sz w:val="24"/>
          <w:szCs w:val="24"/>
        </w:rPr>
        <w:t xml:space="preserve"> иллюстрации должен отражать ее содержание, быть точным, кратким.</w:t>
      </w:r>
    </w:p>
    <w:p w14:paraId="33D81A36" w14:textId="77777777" w:rsidR="000A0F78" w:rsidRPr="00D12AF3" w:rsidRDefault="000A0F78" w:rsidP="000A0F78">
      <w:pPr>
        <w:shd w:val="clear" w:color="auto" w:fill="FFFFFF"/>
        <w:autoSpaceDE w:val="0"/>
        <w:spacing w:line="240" w:lineRule="auto"/>
        <w:ind w:firstLine="709"/>
        <w:rPr>
          <w:color w:val="000000"/>
          <w:sz w:val="24"/>
          <w:szCs w:val="24"/>
        </w:rPr>
      </w:pPr>
      <w:r w:rsidRPr="00D12AF3">
        <w:rPr>
          <w:color w:val="000000"/>
          <w:sz w:val="24"/>
          <w:szCs w:val="24"/>
        </w:rPr>
        <w:t>Иллюстрации, представленные в тексте Д</w:t>
      </w:r>
      <w:r>
        <w:rPr>
          <w:color w:val="000000"/>
          <w:sz w:val="24"/>
          <w:szCs w:val="24"/>
        </w:rPr>
        <w:t>П(Р)</w:t>
      </w:r>
      <w:r w:rsidRPr="00D12AF3">
        <w:rPr>
          <w:color w:val="000000"/>
          <w:sz w:val="24"/>
          <w:szCs w:val="24"/>
        </w:rPr>
        <w:t>, должны занимать не более одной страницы. Если иллюстрация по размеру превышает одну страницу, ее следует включить в приложения.</w:t>
      </w:r>
    </w:p>
    <w:p w14:paraId="047250E1" w14:textId="77777777" w:rsidR="000A0F78" w:rsidRPr="00D12AF3" w:rsidRDefault="000A0F78" w:rsidP="000A0F78">
      <w:pPr>
        <w:shd w:val="clear" w:color="auto" w:fill="FFFFFF"/>
        <w:autoSpaceDE w:val="0"/>
        <w:spacing w:line="240" w:lineRule="auto"/>
        <w:ind w:firstLine="709"/>
        <w:rPr>
          <w:color w:val="000000"/>
          <w:sz w:val="24"/>
          <w:szCs w:val="24"/>
        </w:rPr>
      </w:pPr>
      <w:r w:rsidRPr="00D12AF3">
        <w:rPr>
          <w:color w:val="000000"/>
          <w:sz w:val="24"/>
          <w:szCs w:val="24"/>
        </w:rPr>
        <w:t>Не допускается разрывать иллюстрации и помещать на разных страницах, следующих друг за другом. Не допускается также, чтобы иллюстрация и ее заголовок размещались на разных страницах.</w:t>
      </w:r>
    </w:p>
    <w:p w14:paraId="30957140" w14:textId="77777777" w:rsidR="000A0F78" w:rsidRPr="00D12AF3" w:rsidRDefault="000A0F78" w:rsidP="000A0F78">
      <w:pPr>
        <w:shd w:val="clear" w:color="auto" w:fill="FFFFFF"/>
        <w:autoSpaceDE w:val="0"/>
        <w:spacing w:line="240" w:lineRule="auto"/>
        <w:ind w:firstLine="709"/>
        <w:rPr>
          <w:sz w:val="24"/>
          <w:szCs w:val="24"/>
        </w:rPr>
      </w:pPr>
      <w:r w:rsidRPr="00D12AF3">
        <w:rPr>
          <w:color w:val="000000"/>
          <w:sz w:val="24"/>
          <w:szCs w:val="24"/>
        </w:rPr>
        <w:t xml:space="preserve">Все иллюстрации (чертежи, рисунки, графики, схемы, диаграммы, фотоснимки) обозначаются словом </w:t>
      </w:r>
      <w:r w:rsidRPr="00D12AF3">
        <w:rPr>
          <w:b/>
          <w:color w:val="000000"/>
          <w:sz w:val="24"/>
          <w:szCs w:val="24"/>
        </w:rPr>
        <w:t>«</w:t>
      </w:r>
      <w:r w:rsidRPr="00D12AF3">
        <w:rPr>
          <w:color w:val="000000"/>
          <w:sz w:val="24"/>
          <w:szCs w:val="24"/>
        </w:rPr>
        <w:t>Рисунок</w:t>
      </w:r>
      <w:r w:rsidRPr="00D12AF3">
        <w:rPr>
          <w:b/>
          <w:color w:val="000000"/>
          <w:sz w:val="24"/>
          <w:szCs w:val="24"/>
        </w:rPr>
        <w:t xml:space="preserve">» </w:t>
      </w:r>
      <w:r w:rsidRPr="00D12AF3">
        <w:rPr>
          <w:color w:val="000000"/>
          <w:sz w:val="24"/>
          <w:szCs w:val="24"/>
        </w:rPr>
        <w:t>с порядковым номером,</w:t>
      </w:r>
      <w:r w:rsidRPr="00D12AF3">
        <w:rPr>
          <w:b/>
          <w:color w:val="000000"/>
          <w:sz w:val="24"/>
          <w:szCs w:val="24"/>
        </w:rPr>
        <w:t xml:space="preserve"> </w:t>
      </w:r>
      <w:r w:rsidRPr="00D12AF3">
        <w:rPr>
          <w:color w:val="000000"/>
          <w:sz w:val="24"/>
          <w:szCs w:val="24"/>
        </w:rPr>
        <w:t>которое</w:t>
      </w:r>
      <w:r w:rsidRPr="00D12AF3">
        <w:rPr>
          <w:spacing w:val="-4"/>
          <w:sz w:val="24"/>
          <w:szCs w:val="24"/>
        </w:rPr>
        <w:t xml:space="preserve"> располагается под иллюстрацией в центре строки, без абзацного отступа, </w:t>
      </w:r>
      <w:r w:rsidRPr="00D12AF3">
        <w:rPr>
          <w:sz w:val="24"/>
          <w:szCs w:val="24"/>
        </w:rPr>
        <w:t xml:space="preserve">через тире. </w:t>
      </w:r>
      <w:r w:rsidRPr="00D12AF3">
        <w:rPr>
          <w:color w:val="000000"/>
          <w:sz w:val="24"/>
          <w:szCs w:val="24"/>
        </w:rPr>
        <w:t xml:space="preserve">Заголовок иллюстрации выполняется строчными буквами (кроме первой заглавной), знак «№» и точка после номера иллюстрации и в конце заголовка иллюстрации не ставятся. </w:t>
      </w:r>
    </w:p>
    <w:p w14:paraId="70266FDA" w14:textId="77777777" w:rsidR="000A0F78" w:rsidRPr="00D12AF3" w:rsidRDefault="000A0F78" w:rsidP="000A0F78">
      <w:pPr>
        <w:shd w:val="clear" w:color="auto" w:fill="FFFFFF"/>
        <w:autoSpaceDE w:val="0"/>
        <w:spacing w:line="240" w:lineRule="auto"/>
        <w:ind w:firstLine="709"/>
        <w:rPr>
          <w:sz w:val="24"/>
          <w:szCs w:val="24"/>
        </w:rPr>
      </w:pPr>
      <w:r w:rsidRPr="00D12AF3">
        <w:rPr>
          <w:sz w:val="24"/>
          <w:szCs w:val="24"/>
        </w:rPr>
        <w:t xml:space="preserve">Иллюстрации, за исключением иллюстраций приложений, следует нумеровать арабскими цифрами сквозной нумерацией. </w:t>
      </w:r>
    </w:p>
    <w:p w14:paraId="0D9DE29A" w14:textId="77777777" w:rsidR="000A0F78" w:rsidRPr="00D12AF3" w:rsidRDefault="000A0F78" w:rsidP="000A0F78">
      <w:pPr>
        <w:shd w:val="clear" w:color="auto" w:fill="FFFFFF"/>
        <w:autoSpaceDE w:val="0"/>
        <w:spacing w:line="240" w:lineRule="auto"/>
        <w:ind w:firstLine="709"/>
        <w:rPr>
          <w:sz w:val="24"/>
          <w:szCs w:val="24"/>
        </w:rPr>
      </w:pPr>
      <w:r w:rsidRPr="00D12AF3">
        <w:rPr>
          <w:sz w:val="24"/>
          <w:szCs w:val="24"/>
        </w:rPr>
        <w:t xml:space="preserve">Ссылки на иллюстрации в тексте обязательны, при этом следует писать слово «рисунок» с указанием его номера. </w:t>
      </w:r>
    </w:p>
    <w:p w14:paraId="7D0AF0B4" w14:textId="77777777" w:rsidR="000A0F78" w:rsidRPr="00D12AF3" w:rsidRDefault="000A0F78" w:rsidP="000A0F78">
      <w:pPr>
        <w:numPr>
          <w:ilvl w:val="0"/>
          <w:numId w:val="22"/>
        </w:numPr>
        <w:shd w:val="clear" w:color="auto" w:fill="FFFFFF"/>
        <w:autoSpaceDE w:val="0"/>
        <w:spacing w:after="160" w:line="240" w:lineRule="auto"/>
        <w:ind w:left="0" w:firstLine="709"/>
        <w:contextualSpacing/>
        <w:jc w:val="left"/>
        <w:rPr>
          <w:bCs/>
          <w:color w:val="000000"/>
          <w:spacing w:val="8"/>
          <w:sz w:val="24"/>
          <w:szCs w:val="24"/>
        </w:rPr>
      </w:pPr>
      <w:r w:rsidRPr="00D12AF3">
        <w:rPr>
          <w:bCs/>
          <w:color w:val="000000"/>
          <w:spacing w:val="8"/>
          <w:sz w:val="24"/>
          <w:szCs w:val="24"/>
        </w:rPr>
        <w:t>Оформление формул</w:t>
      </w:r>
    </w:p>
    <w:p w14:paraId="27C12387" w14:textId="77777777" w:rsidR="000A0F78" w:rsidRPr="00D12AF3" w:rsidRDefault="000A0F78" w:rsidP="000A0F78">
      <w:pPr>
        <w:spacing w:line="240" w:lineRule="auto"/>
        <w:ind w:firstLine="709"/>
        <w:rPr>
          <w:color w:val="000000"/>
          <w:sz w:val="24"/>
          <w:szCs w:val="24"/>
        </w:rPr>
      </w:pPr>
      <w:r w:rsidRPr="00D12AF3">
        <w:rPr>
          <w:color w:val="000000"/>
          <w:sz w:val="24"/>
          <w:szCs w:val="24"/>
        </w:rPr>
        <w:t>Формулы и расчеты должны органично вписываться в текст ДП</w:t>
      </w:r>
      <w:r>
        <w:rPr>
          <w:color w:val="000000"/>
          <w:sz w:val="24"/>
          <w:szCs w:val="24"/>
        </w:rPr>
        <w:t>(Р)</w:t>
      </w:r>
      <w:r w:rsidRPr="00D12AF3">
        <w:rPr>
          <w:color w:val="000000"/>
          <w:sz w:val="24"/>
          <w:szCs w:val="24"/>
        </w:rPr>
        <w:t xml:space="preserve">, не разрывая его грамматической структуры. </w:t>
      </w:r>
    </w:p>
    <w:p w14:paraId="377CA884" w14:textId="77777777" w:rsidR="000A0F78" w:rsidRPr="00D12AF3" w:rsidRDefault="000A0F78" w:rsidP="000A0F78">
      <w:pPr>
        <w:spacing w:line="240" w:lineRule="auto"/>
        <w:ind w:firstLine="709"/>
        <w:rPr>
          <w:color w:val="000000"/>
          <w:sz w:val="24"/>
          <w:szCs w:val="24"/>
        </w:rPr>
      </w:pPr>
      <w:r w:rsidRPr="00D12AF3">
        <w:rPr>
          <w:color w:val="000000"/>
          <w:sz w:val="24"/>
          <w:szCs w:val="24"/>
        </w:rPr>
        <w:t xml:space="preserve">Формулы </w:t>
      </w:r>
      <w:r w:rsidRPr="00D12AF3">
        <w:rPr>
          <w:sz w:val="24"/>
          <w:szCs w:val="24"/>
        </w:rPr>
        <w:t>следует выделять из текста отдельными строками. С</w:t>
      </w:r>
      <w:r w:rsidRPr="00D12AF3">
        <w:rPr>
          <w:color w:val="000000"/>
          <w:sz w:val="24"/>
          <w:szCs w:val="24"/>
        </w:rPr>
        <w:t>начала их необходимо привести в буквенном выражении, затем дать расшифровку входящих в них символов.</w:t>
      </w:r>
    </w:p>
    <w:p w14:paraId="4459ABD1" w14:textId="77777777" w:rsidR="000A0F78" w:rsidRPr="00D12AF3" w:rsidRDefault="000A0F78" w:rsidP="000A0F78">
      <w:pPr>
        <w:spacing w:line="240" w:lineRule="auto"/>
        <w:ind w:firstLine="709"/>
        <w:rPr>
          <w:color w:val="000000"/>
          <w:sz w:val="24"/>
          <w:szCs w:val="24"/>
        </w:rPr>
      </w:pPr>
      <w:r w:rsidRPr="00D12AF3">
        <w:rPr>
          <w:color w:val="000000"/>
          <w:sz w:val="24"/>
          <w:szCs w:val="24"/>
        </w:rPr>
        <w:t>Все значения символов формулы должны иметь пояснения. При этом после формулы ставится запятая, и с новой строки со слова «где» без двоеточия приводятся все символы формулы с их расшифровкой в той же последовательности, в которой они даны в формуле. Обозначение каждого символа следует давать с новой строки. Расшифровке подлежат только те обозначения формулы, которые приводятся впервые.</w:t>
      </w:r>
    </w:p>
    <w:p w14:paraId="3F213EED" w14:textId="77777777" w:rsidR="000A0F78" w:rsidRPr="00D12AF3" w:rsidRDefault="000A0F78" w:rsidP="000A0F78">
      <w:pPr>
        <w:suppressAutoHyphens/>
        <w:spacing w:line="240" w:lineRule="auto"/>
        <w:ind w:firstLine="709"/>
        <w:rPr>
          <w:sz w:val="24"/>
          <w:szCs w:val="24"/>
          <w:lang w:eastAsia="ar-SA"/>
        </w:rPr>
      </w:pPr>
      <w:r w:rsidRPr="00D12AF3">
        <w:rPr>
          <w:color w:val="000000"/>
          <w:sz w:val="24"/>
          <w:szCs w:val="24"/>
          <w:lang w:eastAsia="ar-SA"/>
        </w:rPr>
        <w:t>Формулы в тексте ДП</w:t>
      </w:r>
      <w:r>
        <w:rPr>
          <w:color w:val="000000"/>
          <w:sz w:val="24"/>
          <w:szCs w:val="24"/>
          <w:lang w:eastAsia="ar-SA"/>
        </w:rPr>
        <w:t>(Р)</w:t>
      </w:r>
      <w:r w:rsidRPr="00D12AF3">
        <w:rPr>
          <w:color w:val="000000"/>
          <w:sz w:val="24"/>
          <w:szCs w:val="24"/>
          <w:lang w:eastAsia="ar-SA"/>
        </w:rPr>
        <w:t xml:space="preserve"> следует располагать на середине строки. Формулы следует нумеровать сквозной нумерацией в пределах всей работы арабскими цифрами в круглых скобках, на уровне самой формулы в крайнем правом положении. </w:t>
      </w:r>
    </w:p>
    <w:p w14:paraId="7977E74E" w14:textId="77777777" w:rsidR="000A0F78" w:rsidRPr="00D12AF3" w:rsidRDefault="000A0F78" w:rsidP="000A0F78">
      <w:pPr>
        <w:shd w:val="clear" w:color="auto" w:fill="FFFFFF"/>
        <w:autoSpaceDE w:val="0"/>
        <w:spacing w:line="240" w:lineRule="auto"/>
        <w:ind w:firstLine="709"/>
        <w:rPr>
          <w:color w:val="000000"/>
          <w:sz w:val="24"/>
          <w:szCs w:val="24"/>
        </w:rPr>
      </w:pPr>
      <w:r w:rsidRPr="00D12AF3">
        <w:rPr>
          <w:sz w:val="24"/>
          <w:szCs w:val="24"/>
        </w:rPr>
        <w:t xml:space="preserve">Ссылки на формулы в тексте </w:t>
      </w:r>
      <w:r w:rsidRPr="00D12AF3">
        <w:rPr>
          <w:color w:val="000000"/>
          <w:sz w:val="24"/>
          <w:szCs w:val="24"/>
        </w:rPr>
        <w:t>ДП</w:t>
      </w:r>
      <w:r>
        <w:rPr>
          <w:color w:val="000000"/>
          <w:sz w:val="24"/>
          <w:szCs w:val="24"/>
        </w:rPr>
        <w:t>(Р)</w:t>
      </w:r>
      <w:r w:rsidRPr="00D12AF3">
        <w:rPr>
          <w:color w:val="000000"/>
          <w:sz w:val="24"/>
          <w:szCs w:val="24"/>
        </w:rPr>
        <w:t xml:space="preserve"> </w:t>
      </w:r>
      <w:r w:rsidRPr="00D12AF3">
        <w:rPr>
          <w:sz w:val="24"/>
          <w:szCs w:val="24"/>
        </w:rPr>
        <w:t>обязательны, при этом следует писать слово «формула» с указанием ее номера.</w:t>
      </w:r>
    </w:p>
    <w:p w14:paraId="07F19A0B" w14:textId="77777777" w:rsidR="000A0F78" w:rsidRPr="00D12AF3" w:rsidRDefault="000A0F78" w:rsidP="000A0F78">
      <w:pPr>
        <w:shd w:val="clear" w:color="auto" w:fill="FFFFFF"/>
        <w:autoSpaceDE w:val="0"/>
        <w:spacing w:line="240" w:lineRule="auto"/>
        <w:ind w:firstLine="709"/>
        <w:rPr>
          <w:spacing w:val="-11"/>
          <w:sz w:val="24"/>
          <w:szCs w:val="24"/>
        </w:rPr>
      </w:pPr>
      <w:r w:rsidRPr="00D12AF3">
        <w:rPr>
          <w:sz w:val="24"/>
          <w:szCs w:val="24"/>
        </w:rPr>
        <w:t>Порядок изложения в ДП</w:t>
      </w:r>
      <w:r>
        <w:rPr>
          <w:sz w:val="24"/>
          <w:szCs w:val="24"/>
        </w:rPr>
        <w:t>(Р)</w:t>
      </w:r>
      <w:r w:rsidRPr="00D12AF3">
        <w:rPr>
          <w:sz w:val="24"/>
          <w:szCs w:val="24"/>
        </w:rPr>
        <w:t xml:space="preserve"> математических уравнений такой же, как и формул.</w:t>
      </w:r>
    </w:p>
    <w:p w14:paraId="5AAF5177" w14:textId="77777777" w:rsidR="000A0F78" w:rsidRPr="00D12AF3" w:rsidRDefault="000A0F78" w:rsidP="000A0F78">
      <w:pPr>
        <w:numPr>
          <w:ilvl w:val="0"/>
          <w:numId w:val="22"/>
        </w:numPr>
        <w:shd w:val="clear" w:color="auto" w:fill="FFFFFF"/>
        <w:spacing w:after="160" w:line="240" w:lineRule="auto"/>
        <w:ind w:left="0" w:firstLine="709"/>
        <w:contextualSpacing/>
        <w:jc w:val="left"/>
        <w:rPr>
          <w:bCs/>
          <w:color w:val="000000"/>
          <w:spacing w:val="8"/>
          <w:sz w:val="24"/>
          <w:szCs w:val="24"/>
        </w:rPr>
      </w:pPr>
      <w:r w:rsidRPr="00D12AF3">
        <w:rPr>
          <w:bCs/>
          <w:color w:val="000000"/>
          <w:spacing w:val="8"/>
          <w:sz w:val="24"/>
          <w:szCs w:val="24"/>
        </w:rPr>
        <w:t>Оформление перечислений, интервалов величин и математических знаков</w:t>
      </w:r>
    </w:p>
    <w:p w14:paraId="12D52849" w14:textId="77777777" w:rsidR="000A0F78" w:rsidRPr="00D12AF3" w:rsidRDefault="000A0F78" w:rsidP="000A0F78">
      <w:pPr>
        <w:shd w:val="clear" w:color="auto" w:fill="FFFFFF"/>
        <w:autoSpaceDE w:val="0"/>
        <w:spacing w:line="240" w:lineRule="auto"/>
        <w:ind w:firstLine="709"/>
        <w:rPr>
          <w:sz w:val="24"/>
          <w:szCs w:val="24"/>
        </w:rPr>
      </w:pPr>
      <w:r w:rsidRPr="00D12AF3">
        <w:rPr>
          <w:color w:val="000000"/>
          <w:sz w:val="24"/>
          <w:szCs w:val="24"/>
        </w:rPr>
        <w:t>Внутри разделов и параграфов (подпараграфов) ДП</w:t>
      </w:r>
      <w:r>
        <w:rPr>
          <w:color w:val="000000"/>
          <w:sz w:val="24"/>
          <w:szCs w:val="24"/>
        </w:rPr>
        <w:t>(Р)</w:t>
      </w:r>
      <w:r w:rsidRPr="00D12AF3">
        <w:rPr>
          <w:color w:val="000000"/>
          <w:sz w:val="24"/>
          <w:szCs w:val="24"/>
        </w:rPr>
        <w:t xml:space="preserve"> могут быть приведены перечисления.</w:t>
      </w:r>
      <w:r w:rsidRPr="00D12AF3">
        <w:rPr>
          <w:i/>
          <w:iCs/>
          <w:color w:val="000000"/>
          <w:sz w:val="24"/>
          <w:szCs w:val="24"/>
        </w:rPr>
        <w:t xml:space="preserve"> </w:t>
      </w:r>
      <w:r w:rsidRPr="00D12AF3">
        <w:rPr>
          <w:iCs/>
          <w:color w:val="000000"/>
          <w:sz w:val="24"/>
          <w:szCs w:val="24"/>
        </w:rPr>
        <w:t xml:space="preserve">Каждое перечисление следует начинать писать со строчной буквы и заканчивать точкой с запятой (за исключением последнего в списке перечисления, после которого ставится точка). Перед каждым перечислением следует ставить дефис или строчную букву, после которой ставится скобка. </w:t>
      </w:r>
    </w:p>
    <w:p w14:paraId="16773B22" w14:textId="77777777" w:rsidR="000A0F78" w:rsidRPr="00D12AF3" w:rsidRDefault="000A0F78" w:rsidP="000A0F78">
      <w:pPr>
        <w:shd w:val="clear" w:color="auto" w:fill="FFFFFF"/>
        <w:autoSpaceDE w:val="0"/>
        <w:spacing w:line="240" w:lineRule="auto"/>
        <w:ind w:firstLine="709"/>
        <w:rPr>
          <w:sz w:val="24"/>
          <w:szCs w:val="24"/>
        </w:rPr>
      </w:pPr>
      <w:r w:rsidRPr="00D12AF3">
        <w:rPr>
          <w:iCs/>
          <w:color w:val="000000"/>
          <w:sz w:val="24"/>
          <w:szCs w:val="24"/>
        </w:rPr>
        <w:t xml:space="preserve">Для дальнейшей детализации перечислений используются арабские цифры, после которых ставится скобка без точки </w:t>
      </w:r>
      <w:r w:rsidRPr="00D12AF3">
        <w:rPr>
          <w:color w:val="000000"/>
          <w:sz w:val="24"/>
          <w:szCs w:val="24"/>
        </w:rPr>
        <w:t xml:space="preserve">после скобки. </w:t>
      </w:r>
    </w:p>
    <w:p w14:paraId="77244D2F" w14:textId="77777777" w:rsidR="000A0F78" w:rsidRPr="00D12AF3" w:rsidRDefault="000A0F78" w:rsidP="000A0F78">
      <w:pPr>
        <w:shd w:val="clear" w:color="auto" w:fill="FFFFFF"/>
        <w:autoSpaceDE w:val="0"/>
        <w:spacing w:line="240" w:lineRule="auto"/>
        <w:ind w:firstLine="709"/>
        <w:rPr>
          <w:color w:val="000000"/>
          <w:sz w:val="24"/>
          <w:szCs w:val="24"/>
        </w:rPr>
      </w:pPr>
      <w:r w:rsidRPr="00D12AF3">
        <w:rPr>
          <w:sz w:val="24"/>
          <w:szCs w:val="24"/>
        </w:rPr>
        <w:t xml:space="preserve">Перечисления выравниваются по ширине листа с абзацным </w:t>
      </w:r>
      <w:r w:rsidRPr="00D12AF3">
        <w:rPr>
          <w:color w:val="000000"/>
          <w:sz w:val="24"/>
          <w:szCs w:val="24"/>
        </w:rPr>
        <w:t xml:space="preserve">отступом от общей линии строки на </w:t>
      </w:r>
      <w:smartTag w:uri="urn:schemas-microsoft-com:office:smarttags" w:element="metricconverter">
        <w:smartTagPr>
          <w:attr w:name="ProductID" w:val="1,25 см"/>
        </w:smartTagPr>
        <w:r w:rsidRPr="00D12AF3">
          <w:rPr>
            <w:color w:val="000000"/>
            <w:sz w:val="24"/>
            <w:szCs w:val="24"/>
          </w:rPr>
          <w:t>1,25 см</w:t>
        </w:r>
      </w:smartTag>
      <w:r w:rsidRPr="00D12AF3">
        <w:rPr>
          <w:color w:val="000000"/>
          <w:sz w:val="24"/>
          <w:szCs w:val="24"/>
        </w:rPr>
        <w:t>.</w:t>
      </w:r>
    </w:p>
    <w:p w14:paraId="46B1E901" w14:textId="77777777" w:rsidR="000A0F78" w:rsidRPr="00D12AF3" w:rsidRDefault="000A0F78" w:rsidP="000A0F78">
      <w:pPr>
        <w:shd w:val="clear" w:color="auto" w:fill="FFFFFF"/>
        <w:autoSpaceDE w:val="0"/>
        <w:spacing w:line="240" w:lineRule="auto"/>
        <w:ind w:firstLine="709"/>
        <w:rPr>
          <w:color w:val="000000"/>
          <w:sz w:val="24"/>
          <w:szCs w:val="24"/>
        </w:rPr>
      </w:pPr>
      <w:r w:rsidRPr="00D12AF3">
        <w:rPr>
          <w:color w:val="000000"/>
          <w:sz w:val="24"/>
          <w:szCs w:val="24"/>
        </w:rPr>
        <w:t>При приведении в тексте ДП</w:t>
      </w:r>
      <w:r>
        <w:rPr>
          <w:color w:val="000000"/>
          <w:sz w:val="24"/>
          <w:szCs w:val="24"/>
        </w:rPr>
        <w:t>(Р)</w:t>
      </w:r>
      <w:r w:rsidRPr="00D12AF3">
        <w:rPr>
          <w:color w:val="000000"/>
          <w:sz w:val="24"/>
          <w:szCs w:val="24"/>
        </w:rPr>
        <w:t xml:space="preserve"> цифрового материала должны использоваться только арабские цифры, за исключением общепринятой нумерации кварталов, полугодий, которые обозначаются римскими цифрами.</w:t>
      </w:r>
    </w:p>
    <w:p w14:paraId="3244989E" w14:textId="77777777" w:rsidR="000A0F78" w:rsidRPr="00D12AF3" w:rsidRDefault="000A0F78" w:rsidP="000A0F78">
      <w:pPr>
        <w:shd w:val="clear" w:color="auto" w:fill="FFFFFF"/>
        <w:autoSpaceDE w:val="0"/>
        <w:spacing w:line="240" w:lineRule="auto"/>
        <w:ind w:firstLine="709"/>
        <w:rPr>
          <w:color w:val="000000"/>
          <w:sz w:val="24"/>
          <w:szCs w:val="24"/>
        </w:rPr>
      </w:pPr>
      <w:r w:rsidRPr="00D12AF3">
        <w:rPr>
          <w:color w:val="000000"/>
          <w:sz w:val="24"/>
          <w:szCs w:val="24"/>
        </w:rPr>
        <w:t xml:space="preserve">Интервалы величин «от» и «до» записываются через тире, например, 8-12% или стр. 5-7 и т.д. При величинах, имеющих два предела, единица измерения пишется только один раз при второй цифре. </w:t>
      </w:r>
    </w:p>
    <w:p w14:paraId="0C9FA34B" w14:textId="77777777" w:rsidR="000A0F78" w:rsidRPr="00D12AF3" w:rsidRDefault="000A0F78" w:rsidP="000A0F78">
      <w:pPr>
        <w:shd w:val="clear" w:color="auto" w:fill="FFFFFF"/>
        <w:autoSpaceDE w:val="0"/>
        <w:spacing w:line="240" w:lineRule="auto"/>
        <w:ind w:firstLine="709"/>
        <w:rPr>
          <w:color w:val="000000"/>
          <w:sz w:val="24"/>
          <w:szCs w:val="24"/>
        </w:rPr>
      </w:pPr>
      <w:r w:rsidRPr="00D12AF3">
        <w:rPr>
          <w:color w:val="000000"/>
          <w:sz w:val="24"/>
          <w:szCs w:val="24"/>
        </w:rPr>
        <w:lastRenderedPageBreak/>
        <w:t>Такие знаки, как «№», «%» пишутся только при цифровых или буквенных величинах, а в тексте их следует писать только словами: «номер», «процент».</w:t>
      </w:r>
    </w:p>
    <w:p w14:paraId="63482912" w14:textId="77777777" w:rsidR="000A0F78" w:rsidRPr="00D12AF3" w:rsidRDefault="000A0F78" w:rsidP="000A0F78">
      <w:pPr>
        <w:spacing w:line="240" w:lineRule="auto"/>
        <w:ind w:firstLine="709"/>
        <w:rPr>
          <w:color w:val="000000"/>
          <w:sz w:val="24"/>
          <w:szCs w:val="24"/>
        </w:rPr>
      </w:pPr>
      <w:r w:rsidRPr="00D12AF3">
        <w:rPr>
          <w:color w:val="000000"/>
          <w:sz w:val="24"/>
          <w:szCs w:val="24"/>
        </w:rPr>
        <w:t>Математические знаки «+», «</w:t>
      </w:r>
      <w:r w:rsidRPr="00D12AF3">
        <w:rPr>
          <w:sz w:val="24"/>
          <w:szCs w:val="24"/>
        </w:rPr>
        <w:t>–</w:t>
      </w:r>
      <w:r w:rsidRPr="00D12AF3">
        <w:rPr>
          <w:color w:val="000000"/>
          <w:sz w:val="24"/>
          <w:szCs w:val="24"/>
        </w:rPr>
        <w:t>» , «=», «&gt;», «&lt;» и другие используются только в формулах. В тексте следует писать словами «плюс», «минус», «равно», «больше», «меньше».</w:t>
      </w:r>
    </w:p>
    <w:p w14:paraId="625C738D" w14:textId="77777777" w:rsidR="000A0F78" w:rsidRPr="00D12AF3" w:rsidRDefault="000A0F78" w:rsidP="000A0F78">
      <w:pPr>
        <w:numPr>
          <w:ilvl w:val="0"/>
          <w:numId w:val="22"/>
        </w:numPr>
        <w:shd w:val="clear" w:color="auto" w:fill="FFFFFF"/>
        <w:spacing w:after="160" w:line="240" w:lineRule="auto"/>
        <w:ind w:left="0" w:firstLine="709"/>
        <w:contextualSpacing/>
        <w:jc w:val="left"/>
        <w:rPr>
          <w:bCs/>
          <w:color w:val="000000"/>
          <w:spacing w:val="8"/>
          <w:sz w:val="24"/>
          <w:szCs w:val="24"/>
        </w:rPr>
      </w:pPr>
      <w:r w:rsidRPr="00D12AF3">
        <w:rPr>
          <w:bCs/>
          <w:color w:val="000000"/>
          <w:spacing w:val="8"/>
          <w:sz w:val="24"/>
          <w:szCs w:val="24"/>
        </w:rPr>
        <w:t>Оформление приложений</w:t>
      </w:r>
    </w:p>
    <w:p w14:paraId="0FC9C42A" w14:textId="77777777" w:rsidR="000A0F78" w:rsidRPr="00D12AF3" w:rsidRDefault="000A0F78" w:rsidP="000A0F78">
      <w:pPr>
        <w:shd w:val="clear" w:color="auto" w:fill="FFFFFF"/>
        <w:tabs>
          <w:tab w:val="left" w:pos="1142"/>
        </w:tabs>
        <w:spacing w:line="240" w:lineRule="auto"/>
        <w:ind w:firstLine="709"/>
        <w:rPr>
          <w:spacing w:val="-1"/>
          <w:sz w:val="24"/>
          <w:szCs w:val="24"/>
        </w:rPr>
      </w:pPr>
      <w:r w:rsidRPr="00D12AF3">
        <w:rPr>
          <w:spacing w:val="-1"/>
          <w:sz w:val="24"/>
          <w:szCs w:val="24"/>
        </w:rPr>
        <w:t>Приложение оформляют как продолжение ДП</w:t>
      </w:r>
      <w:r>
        <w:rPr>
          <w:spacing w:val="-1"/>
          <w:sz w:val="24"/>
          <w:szCs w:val="24"/>
        </w:rPr>
        <w:t xml:space="preserve"> (Р)</w:t>
      </w:r>
      <w:r w:rsidRPr="00D12AF3">
        <w:rPr>
          <w:spacing w:val="-1"/>
          <w:sz w:val="24"/>
          <w:szCs w:val="24"/>
        </w:rPr>
        <w:t xml:space="preserve"> на последующих ее </w:t>
      </w:r>
      <w:r w:rsidRPr="00D12AF3">
        <w:rPr>
          <w:sz w:val="24"/>
          <w:szCs w:val="24"/>
        </w:rPr>
        <w:t>листах.</w:t>
      </w:r>
      <w:r w:rsidRPr="00D12AF3">
        <w:rPr>
          <w:spacing w:val="-1"/>
          <w:sz w:val="24"/>
          <w:szCs w:val="24"/>
        </w:rPr>
        <w:t xml:space="preserve"> В тексте ДП</w:t>
      </w:r>
      <w:r>
        <w:rPr>
          <w:spacing w:val="-1"/>
          <w:sz w:val="24"/>
          <w:szCs w:val="24"/>
        </w:rPr>
        <w:t xml:space="preserve"> (Р)</w:t>
      </w:r>
      <w:r w:rsidRPr="00D12AF3">
        <w:rPr>
          <w:spacing w:val="-1"/>
          <w:sz w:val="24"/>
          <w:szCs w:val="24"/>
        </w:rPr>
        <w:t xml:space="preserve"> на все приложения должны быть даны ссылки.</w:t>
      </w:r>
      <w:r w:rsidRPr="00D12AF3">
        <w:rPr>
          <w:i/>
          <w:spacing w:val="-3"/>
          <w:sz w:val="24"/>
          <w:szCs w:val="24"/>
        </w:rPr>
        <w:t xml:space="preserve"> </w:t>
      </w:r>
      <w:r w:rsidRPr="00D12AF3">
        <w:rPr>
          <w:spacing w:val="-3"/>
          <w:sz w:val="24"/>
          <w:szCs w:val="24"/>
        </w:rPr>
        <w:t>Приложения располага</w:t>
      </w:r>
      <w:r w:rsidRPr="00D12AF3">
        <w:rPr>
          <w:sz w:val="24"/>
          <w:szCs w:val="24"/>
        </w:rPr>
        <w:t>ют в порядке ссылок на них в тексте.</w:t>
      </w:r>
    </w:p>
    <w:p w14:paraId="4A772DDD" w14:textId="77777777" w:rsidR="000A0F78" w:rsidRPr="00D12AF3" w:rsidRDefault="000A0F78" w:rsidP="000A0F78">
      <w:pPr>
        <w:shd w:val="clear" w:color="auto" w:fill="FFFFFF"/>
        <w:tabs>
          <w:tab w:val="left" w:pos="1142"/>
        </w:tabs>
        <w:spacing w:line="240" w:lineRule="auto"/>
        <w:ind w:firstLine="709"/>
        <w:rPr>
          <w:sz w:val="24"/>
          <w:szCs w:val="24"/>
        </w:rPr>
      </w:pPr>
      <w:r w:rsidRPr="00D12AF3">
        <w:rPr>
          <w:spacing w:val="-1"/>
          <w:sz w:val="24"/>
          <w:szCs w:val="24"/>
        </w:rPr>
        <w:t>Каждое приложение должно начинаться с новой страницы с указанием в правом верхнем углу слова «ПРИЛОЖЕНИЕ», его обозначения и тематического заголовка. Приложения, если их больше одного, должны иметь сквозную нумерацию арабскими цифрами.</w:t>
      </w:r>
    </w:p>
    <w:p w14:paraId="59275060" w14:textId="77777777" w:rsidR="000A0F78" w:rsidRPr="00D12AF3" w:rsidRDefault="000A0F78" w:rsidP="000A0F78">
      <w:pPr>
        <w:shd w:val="clear" w:color="auto" w:fill="FFFFFF"/>
        <w:spacing w:line="240" w:lineRule="auto"/>
        <w:ind w:firstLine="709"/>
        <w:rPr>
          <w:sz w:val="24"/>
          <w:szCs w:val="24"/>
        </w:rPr>
      </w:pPr>
      <w:r w:rsidRPr="00D12AF3">
        <w:rPr>
          <w:sz w:val="24"/>
          <w:szCs w:val="24"/>
        </w:rPr>
        <w:t>Приложения должны иметь общую с остальной частью ДП</w:t>
      </w:r>
      <w:r>
        <w:rPr>
          <w:sz w:val="24"/>
          <w:szCs w:val="24"/>
        </w:rPr>
        <w:t xml:space="preserve"> (Р)</w:t>
      </w:r>
      <w:r w:rsidRPr="00D12AF3">
        <w:rPr>
          <w:sz w:val="24"/>
          <w:szCs w:val="24"/>
        </w:rPr>
        <w:t xml:space="preserve">  сквозную нумерацию страниц.</w:t>
      </w:r>
    </w:p>
    <w:p w14:paraId="54434B97" w14:textId="77777777" w:rsidR="000A0F78" w:rsidRPr="00D12AF3" w:rsidRDefault="000A0F78" w:rsidP="000A0F78">
      <w:pPr>
        <w:numPr>
          <w:ilvl w:val="0"/>
          <w:numId w:val="22"/>
        </w:numPr>
        <w:shd w:val="clear" w:color="auto" w:fill="FFFFFF"/>
        <w:spacing w:after="160" w:line="240" w:lineRule="auto"/>
        <w:ind w:left="0" w:firstLine="709"/>
        <w:contextualSpacing/>
        <w:jc w:val="left"/>
        <w:rPr>
          <w:bCs/>
          <w:color w:val="000000"/>
          <w:spacing w:val="8"/>
          <w:sz w:val="24"/>
          <w:szCs w:val="24"/>
        </w:rPr>
      </w:pPr>
      <w:r w:rsidRPr="00D12AF3">
        <w:rPr>
          <w:bCs/>
          <w:color w:val="000000"/>
          <w:spacing w:val="8"/>
          <w:sz w:val="24"/>
          <w:szCs w:val="24"/>
        </w:rPr>
        <w:t>Оформление списка использованных источников</w:t>
      </w:r>
    </w:p>
    <w:p w14:paraId="34B7BC18" w14:textId="77777777" w:rsidR="000A0F78" w:rsidRPr="00D12AF3" w:rsidRDefault="000A0F78" w:rsidP="000A0F78">
      <w:pPr>
        <w:spacing w:line="240" w:lineRule="auto"/>
        <w:ind w:firstLine="709"/>
        <w:rPr>
          <w:sz w:val="24"/>
          <w:szCs w:val="24"/>
        </w:rPr>
      </w:pPr>
      <w:r w:rsidRPr="00D12AF3">
        <w:rPr>
          <w:sz w:val="24"/>
          <w:szCs w:val="24"/>
        </w:rPr>
        <w:t>Список использованных источников (пронумерованный) приводится в виде самостоятельного структурного элемента ДП</w:t>
      </w:r>
      <w:r>
        <w:rPr>
          <w:sz w:val="24"/>
          <w:szCs w:val="24"/>
        </w:rPr>
        <w:t xml:space="preserve"> (Р)</w:t>
      </w:r>
      <w:r w:rsidRPr="00D12AF3">
        <w:rPr>
          <w:sz w:val="24"/>
          <w:szCs w:val="24"/>
        </w:rPr>
        <w:t xml:space="preserve">. Его помещают после заключения. </w:t>
      </w:r>
    </w:p>
    <w:p w14:paraId="07B7AF34" w14:textId="77777777" w:rsidR="000A0F78" w:rsidRPr="00D12AF3" w:rsidRDefault="000A0F78" w:rsidP="000A0F78">
      <w:pPr>
        <w:shd w:val="clear" w:color="auto" w:fill="FFFFFF"/>
        <w:autoSpaceDE w:val="0"/>
        <w:spacing w:line="240" w:lineRule="auto"/>
        <w:ind w:firstLine="709"/>
        <w:rPr>
          <w:color w:val="000000"/>
          <w:sz w:val="24"/>
          <w:szCs w:val="24"/>
        </w:rPr>
      </w:pPr>
      <w:r w:rsidRPr="00D12AF3">
        <w:rPr>
          <w:sz w:val="24"/>
          <w:szCs w:val="24"/>
        </w:rPr>
        <w:t xml:space="preserve">Список использованных источников выравнивается по ширине листа с абзацным </w:t>
      </w:r>
      <w:r w:rsidRPr="00D12AF3">
        <w:rPr>
          <w:color w:val="000000"/>
          <w:sz w:val="24"/>
          <w:szCs w:val="24"/>
        </w:rPr>
        <w:t>отступом от общей линии строки на 1,25см</w:t>
      </w:r>
      <w:r w:rsidRPr="00D12AF3">
        <w:rPr>
          <w:sz w:val="24"/>
          <w:szCs w:val="24"/>
        </w:rPr>
        <w:t xml:space="preserve"> и нумеруется арабскими цифрами. Точка или скобка после цифры не ставится.</w:t>
      </w:r>
    </w:p>
    <w:p w14:paraId="2CC90022" w14:textId="77777777" w:rsidR="000A0F78" w:rsidRPr="00D12AF3" w:rsidRDefault="000A0F78" w:rsidP="000A0F78">
      <w:pPr>
        <w:spacing w:line="240" w:lineRule="auto"/>
        <w:ind w:firstLine="709"/>
        <w:rPr>
          <w:color w:val="000000"/>
          <w:sz w:val="24"/>
          <w:szCs w:val="24"/>
        </w:rPr>
      </w:pPr>
      <w:r w:rsidRPr="00D12AF3">
        <w:rPr>
          <w:color w:val="000000"/>
          <w:sz w:val="24"/>
          <w:szCs w:val="24"/>
        </w:rPr>
        <w:t>Список использованных источников должен содержать сведения об источниках, использованных при выполнении работы. По тексту ДП</w:t>
      </w:r>
      <w:r>
        <w:rPr>
          <w:color w:val="000000"/>
          <w:sz w:val="24"/>
          <w:szCs w:val="24"/>
        </w:rPr>
        <w:t xml:space="preserve"> (Р)</w:t>
      </w:r>
      <w:r w:rsidRPr="00D12AF3">
        <w:rPr>
          <w:color w:val="000000"/>
          <w:sz w:val="24"/>
          <w:szCs w:val="24"/>
        </w:rPr>
        <w:t xml:space="preserve"> должны быть сделаны ссылки на все использованные для ее написания источники с указанием их порядкового номера и номера страницы, с которой была использована информация (за исключением электронных версий источников). Ссылки в тексте на использованные источники должны нумероваться арабскими цифрами по порядку появления в списке и помещаться в квадратные скобки. </w:t>
      </w:r>
    </w:p>
    <w:p w14:paraId="3616F291" w14:textId="77777777" w:rsidR="000A0F78" w:rsidRPr="00D12AF3" w:rsidRDefault="000A0F78" w:rsidP="000A0F78">
      <w:pPr>
        <w:spacing w:line="240" w:lineRule="auto"/>
        <w:ind w:firstLine="709"/>
        <w:rPr>
          <w:sz w:val="24"/>
          <w:szCs w:val="24"/>
        </w:rPr>
      </w:pPr>
      <w:r w:rsidRPr="00D12AF3">
        <w:rPr>
          <w:sz w:val="24"/>
          <w:szCs w:val="24"/>
        </w:rPr>
        <w:t>Список использованных источников составляется в следующем порядке:</w:t>
      </w:r>
    </w:p>
    <w:p w14:paraId="296472D4" w14:textId="77777777" w:rsidR="000A0F78" w:rsidRPr="00D12AF3" w:rsidRDefault="000A0F78" w:rsidP="000A0F78">
      <w:pPr>
        <w:numPr>
          <w:ilvl w:val="0"/>
          <w:numId w:val="23"/>
        </w:numPr>
        <w:suppressAutoHyphens/>
        <w:spacing w:after="160" w:line="240" w:lineRule="auto"/>
        <w:ind w:left="0" w:firstLine="709"/>
        <w:rPr>
          <w:sz w:val="24"/>
          <w:szCs w:val="24"/>
        </w:rPr>
      </w:pPr>
      <w:r w:rsidRPr="00D12AF3">
        <w:rPr>
          <w:sz w:val="24"/>
          <w:szCs w:val="24"/>
        </w:rPr>
        <w:t>действующие официальные документы в порядке убывания юридической значимости: Конституция РФ, Гражданский кодекс РФ, Налоговый кодекс РФ, законы РФ, указы Президента РФ, постановления Правительства РФ, ведомственные нормативные акты. Документы одного уровня значимости перечисляются в календарном порядке. Список использованных источников не должен содержать официальных документов, утративших юридическую силу;</w:t>
      </w:r>
    </w:p>
    <w:p w14:paraId="0D95F3CE" w14:textId="77777777" w:rsidR="000A0F78" w:rsidRPr="00D12AF3" w:rsidRDefault="000A0F78" w:rsidP="000A0F78">
      <w:pPr>
        <w:numPr>
          <w:ilvl w:val="0"/>
          <w:numId w:val="23"/>
        </w:numPr>
        <w:suppressAutoHyphens/>
        <w:spacing w:after="160" w:line="240" w:lineRule="auto"/>
        <w:ind w:left="0" w:firstLine="709"/>
        <w:jc w:val="left"/>
        <w:rPr>
          <w:sz w:val="24"/>
          <w:szCs w:val="24"/>
        </w:rPr>
      </w:pPr>
      <w:r w:rsidRPr="00D12AF3">
        <w:rPr>
          <w:sz w:val="24"/>
          <w:szCs w:val="24"/>
        </w:rPr>
        <w:t xml:space="preserve">брошюры, сборники статей, учебники, учебные пособия, журнальные, газетные и электронные публикации российских и зарубежных авторов в алфавитном порядке. </w:t>
      </w:r>
    </w:p>
    <w:p w14:paraId="4CB6CF92" w14:textId="77777777" w:rsidR="000A0F78" w:rsidRPr="00D12AF3" w:rsidRDefault="000A0F78" w:rsidP="000A0F78">
      <w:pPr>
        <w:spacing w:line="240" w:lineRule="auto"/>
        <w:ind w:firstLine="709"/>
        <w:rPr>
          <w:sz w:val="24"/>
          <w:szCs w:val="24"/>
        </w:rPr>
      </w:pPr>
      <w:r w:rsidRPr="00D12AF3">
        <w:rPr>
          <w:sz w:val="24"/>
          <w:szCs w:val="24"/>
        </w:rPr>
        <w:t>Каждый использованный источник имеет свое четко определенное ГОСТом описание. Библиографические сведения в списке использованных источников приводятся строго по правилам, которые определяются государственным стандартом ГОСТ Р 7.0.5-2008 «Библиографическая ссылка. Общие требования и правила составления».</w:t>
      </w:r>
    </w:p>
    <w:p w14:paraId="1C45F48D" w14:textId="77777777" w:rsidR="000A0F78" w:rsidRPr="00D12AF3" w:rsidRDefault="000A0F78" w:rsidP="000A0F78">
      <w:pPr>
        <w:spacing w:line="240" w:lineRule="auto"/>
        <w:ind w:firstLine="709"/>
        <w:rPr>
          <w:sz w:val="24"/>
          <w:szCs w:val="24"/>
        </w:rPr>
      </w:pPr>
      <w:r w:rsidRPr="00D12AF3">
        <w:rPr>
          <w:sz w:val="24"/>
          <w:szCs w:val="24"/>
        </w:rPr>
        <w:t>Выполненный ДП</w:t>
      </w:r>
      <w:r>
        <w:rPr>
          <w:sz w:val="24"/>
          <w:szCs w:val="24"/>
        </w:rPr>
        <w:t xml:space="preserve"> (Р)</w:t>
      </w:r>
      <w:r w:rsidRPr="00D12AF3">
        <w:rPr>
          <w:sz w:val="24"/>
          <w:szCs w:val="24"/>
        </w:rPr>
        <w:t xml:space="preserve"> заверяется выпускником (ставится подпись в конце работы после списка использованных источников) и оформляется в папку с твердой обложкой.</w:t>
      </w:r>
    </w:p>
    <w:p w14:paraId="42C376E6" w14:textId="77777777" w:rsidR="000A0F78" w:rsidRPr="00D12AF3" w:rsidRDefault="000A0F78" w:rsidP="000A0F78">
      <w:pPr>
        <w:shd w:val="clear" w:color="auto" w:fill="FFFFFF"/>
        <w:autoSpaceDE w:val="0"/>
        <w:spacing w:line="240" w:lineRule="auto"/>
        <w:ind w:firstLine="709"/>
        <w:rPr>
          <w:color w:val="000000"/>
          <w:sz w:val="24"/>
          <w:szCs w:val="24"/>
        </w:rPr>
      </w:pPr>
      <w:r w:rsidRPr="00D12AF3">
        <w:rPr>
          <w:color w:val="000000"/>
          <w:sz w:val="24"/>
          <w:szCs w:val="24"/>
        </w:rPr>
        <w:t>Очередность размещения структурных элементов ДП</w:t>
      </w:r>
      <w:r>
        <w:rPr>
          <w:color w:val="000000"/>
          <w:sz w:val="24"/>
          <w:szCs w:val="24"/>
        </w:rPr>
        <w:t xml:space="preserve"> (Р)</w:t>
      </w:r>
      <w:r w:rsidRPr="00D12AF3">
        <w:rPr>
          <w:color w:val="000000"/>
          <w:sz w:val="24"/>
          <w:szCs w:val="24"/>
        </w:rPr>
        <w:t>:</w:t>
      </w:r>
    </w:p>
    <w:p w14:paraId="5FB53FCD" w14:textId="77777777" w:rsidR="000A0F78" w:rsidRPr="00D12AF3" w:rsidRDefault="000A0F78" w:rsidP="000A0F78">
      <w:pPr>
        <w:numPr>
          <w:ilvl w:val="0"/>
          <w:numId w:val="25"/>
        </w:numPr>
        <w:shd w:val="clear" w:color="auto" w:fill="FFFFFF"/>
        <w:autoSpaceDE w:val="0"/>
        <w:spacing w:after="160" w:line="240" w:lineRule="auto"/>
        <w:ind w:left="0" w:firstLine="709"/>
        <w:contextualSpacing/>
        <w:jc w:val="left"/>
        <w:rPr>
          <w:color w:val="000000"/>
          <w:sz w:val="24"/>
          <w:szCs w:val="24"/>
        </w:rPr>
      </w:pPr>
      <w:r w:rsidRPr="00D12AF3">
        <w:rPr>
          <w:color w:val="000000"/>
          <w:sz w:val="24"/>
          <w:szCs w:val="24"/>
        </w:rPr>
        <w:t>титульный лист;</w:t>
      </w:r>
    </w:p>
    <w:p w14:paraId="475D8B0A" w14:textId="77777777" w:rsidR="000A0F78" w:rsidRPr="00D12AF3" w:rsidRDefault="000A0F78" w:rsidP="000A0F78">
      <w:pPr>
        <w:numPr>
          <w:ilvl w:val="0"/>
          <w:numId w:val="25"/>
        </w:numPr>
        <w:shd w:val="clear" w:color="auto" w:fill="FFFFFF"/>
        <w:autoSpaceDE w:val="0"/>
        <w:spacing w:after="160" w:line="240" w:lineRule="auto"/>
        <w:ind w:left="0" w:firstLine="709"/>
        <w:contextualSpacing/>
        <w:jc w:val="left"/>
        <w:rPr>
          <w:color w:val="000000"/>
          <w:sz w:val="24"/>
          <w:szCs w:val="24"/>
        </w:rPr>
      </w:pPr>
      <w:r w:rsidRPr="00D12AF3">
        <w:rPr>
          <w:color w:val="000000"/>
          <w:sz w:val="24"/>
          <w:szCs w:val="24"/>
        </w:rPr>
        <w:t>задание на ДП</w:t>
      </w:r>
      <w:r>
        <w:rPr>
          <w:color w:val="000000"/>
          <w:sz w:val="24"/>
          <w:szCs w:val="24"/>
        </w:rPr>
        <w:t xml:space="preserve"> (Р)</w:t>
      </w:r>
      <w:r w:rsidRPr="00D12AF3">
        <w:rPr>
          <w:color w:val="000000"/>
          <w:sz w:val="24"/>
          <w:szCs w:val="24"/>
        </w:rPr>
        <w:t>;</w:t>
      </w:r>
    </w:p>
    <w:p w14:paraId="6AABEA3A" w14:textId="77777777" w:rsidR="000A0F78" w:rsidRPr="00D12AF3" w:rsidRDefault="000A0F78" w:rsidP="000A0F78">
      <w:pPr>
        <w:numPr>
          <w:ilvl w:val="0"/>
          <w:numId w:val="25"/>
        </w:numPr>
        <w:shd w:val="clear" w:color="auto" w:fill="FFFFFF"/>
        <w:autoSpaceDE w:val="0"/>
        <w:spacing w:after="160" w:line="240" w:lineRule="auto"/>
        <w:ind w:left="0" w:firstLine="709"/>
        <w:contextualSpacing/>
        <w:jc w:val="left"/>
        <w:rPr>
          <w:color w:val="000000"/>
          <w:sz w:val="24"/>
          <w:szCs w:val="24"/>
        </w:rPr>
      </w:pPr>
      <w:r w:rsidRPr="00D12AF3">
        <w:rPr>
          <w:color w:val="000000"/>
          <w:sz w:val="24"/>
          <w:szCs w:val="24"/>
        </w:rPr>
        <w:t>календарный план ДП</w:t>
      </w:r>
      <w:r>
        <w:rPr>
          <w:color w:val="000000"/>
          <w:sz w:val="24"/>
          <w:szCs w:val="24"/>
        </w:rPr>
        <w:t xml:space="preserve"> (Р)</w:t>
      </w:r>
      <w:r w:rsidRPr="00D12AF3">
        <w:rPr>
          <w:color w:val="000000"/>
          <w:sz w:val="24"/>
          <w:szCs w:val="24"/>
        </w:rPr>
        <w:t>;</w:t>
      </w:r>
    </w:p>
    <w:p w14:paraId="6045ACFA" w14:textId="77777777" w:rsidR="000A0F78" w:rsidRPr="00D12AF3" w:rsidRDefault="000A0F78" w:rsidP="000A0F78">
      <w:pPr>
        <w:numPr>
          <w:ilvl w:val="0"/>
          <w:numId w:val="25"/>
        </w:numPr>
        <w:shd w:val="clear" w:color="auto" w:fill="FFFFFF"/>
        <w:suppressAutoHyphens/>
        <w:autoSpaceDE w:val="0"/>
        <w:spacing w:after="160" w:line="240" w:lineRule="auto"/>
        <w:ind w:left="0" w:firstLine="709"/>
        <w:contextualSpacing/>
        <w:jc w:val="left"/>
        <w:rPr>
          <w:color w:val="000000"/>
          <w:sz w:val="24"/>
          <w:szCs w:val="24"/>
        </w:rPr>
      </w:pPr>
      <w:r w:rsidRPr="00D12AF3">
        <w:rPr>
          <w:sz w:val="24"/>
          <w:szCs w:val="24"/>
        </w:rPr>
        <w:t>содержание;</w:t>
      </w:r>
    </w:p>
    <w:p w14:paraId="6C09E0F6" w14:textId="77777777" w:rsidR="000A0F78" w:rsidRPr="00D12AF3" w:rsidRDefault="000A0F78" w:rsidP="000A0F78">
      <w:pPr>
        <w:numPr>
          <w:ilvl w:val="0"/>
          <w:numId w:val="25"/>
        </w:numPr>
        <w:shd w:val="clear" w:color="auto" w:fill="FFFFFF"/>
        <w:suppressAutoHyphens/>
        <w:autoSpaceDE w:val="0"/>
        <w:spacing w:after="160" w:line="240" w:lineRule="auto"/>
        <w:ind w:left="0" w:firstLine="709"/>
        <w:contextualSpacing/>
        <w:jc w:val="left"/>
        <w:rPr>
          <w:color w:val="000000"/>
          <w:sz w:val="24"/>
          <w:szCs w:val="24"/>
        </w:rPr>
      </w:pPr>
      <w:r w:rsidRPr="00D12AF3">
        <w:rPr>
          <w:sz w:val="24"/>
          <w:szCs w:val="24"/>
        </w:rPr>
        <w:t>введение;</w:t>
      </w:r>
    </w:p>
    <w:p w14:paraId="52083E05" w14:textId="77777777" w:rsidR="000A0F78" w:rsidRPr="00D12AF3" w:rsidRDefault="000A0F78" w:rsidP="000A0F78">
      <w:pPr>
        <w:numPr>
          <w:ilvl w:val="0"/>
          <w:numId w:val="25"/>
        </w:numPr>
        <w:shd w:val="clear" w:color="auto" w:fill="FFFFFF"/>
        <w:suppressAutoHyphens/>
        <w:autoSpaceDE w:val="0"/>
        <w:spacing w:after="160" w:line="240" w:lineRule="auto"/>
        <w:ind w:left="0" w:firstLine="709"/>
        <w:contextualSpacing/>
        <w:jc w:val="left"/>
        <w:rPr>
          <w:color w:val="000000"/>
          <w:sz w:val="24"/>
          <w:szCs w:val="24"/>
        </w:rPr>
      </w:pPr>
      <w:r w:rsidRPr="00D12AF3">
        <w:rPr>
          <w:sz w:val="24"/>
          <w:szCs w:val="24"/>
        </w:rPr>
        <w:t>первый, второй разделы;</w:t>
      </w:r>
    </w:p>
    <w:p w14:paraId="21401B03" w14:textId="77777777" w:rsidR="000A0F78" w:rsidRPr="00D12AF3" w:rsidRDefault="000A0F78" w:rsidP="000A0F78">
      <w:pPr>
        <w:numPr>
          <w:ilvl w:val="0"/>
          <w:numId w:val="25"/>
        </w:numPr>
        <w:shd w:val="clear" w:color="auto" w:fill="FFFFFF"/>
        <w:suppressAutoHyphens/>
        <w:autoSpaceDE w:val="0"/>
        <w:spacing w:after="160" w:line="240" w:lineRule="auto"/>
        <w:ind w:left="0" w:firstLine="709"/>
        <w:contextualSpacing/>
        <w:jc w:val="left"/>
        <w:rPr>
          <w:color w:val="000000"/>
          <w:sz w:val="24"/>
          <w:szCs w:val="24"/>
        </w:rPr>
      </w:pPr>
      <w:r w:rsidRPr="00D12AF3">
        <w:rPr>
          <w:sz w:val="24"/>
          <w:szCs w:val="24"/>
        </w:rPr>
        <w:t>заключение;</w:t>
      </w:r>
    </w:p>
    <w:p w14:paraId="335909B9" w14:textId="77777777" w:rsidR="000A0F78" w:rsidRPr="00D12AF3" w:rsidRDefault="000A0F78" w:rsidP="000A0F78">
      <w:pPr>
        <w:numPr>
          <w:ilvl w:val="0"/>
          <w:numId w:val="25"/>
        </w:numPr>
        <w:shd w:val="clear" w:color="auto" w:fill="FFFFFF"/>
        <w:suppressAutoHyphens/>
        <w:autoSpaceDE w:val="0"/>
        <w:spacing w:after="160" w:line="240" w:lineRule="auto"/>
        <w:ind w:left="0" w:firstLine="709"/>
        <w:contextualSpacing/>
        <w:jc w:val="left"/>
        <w:rPr>
          <w:color w:val="000000"/>
          <w:sz w:val="24"/>
          <w:szCs w:val="24"/>
        </w:rPr>
      </w:pPr>
      <w:r w:rsidRPr="00D12AF3">
        <w:rPr>
          <w:sz w:val="24"/>
          <w:szCs w:val="24"/>
        </w:rPr>
        <w:t>список использованных источников;</w:t>
      </w:r>
    </w:p>
    <w:p w14:paraId="79D6CA8E" w14:textId="77777777" w:rsidR="000A0F78" w:rsidRPr="00D12AF3" w:rsidRDefault="000A0F78" w:rsidP="000A0F78">
      <w:pPr>
        <w:numPr>
          <w:ilvl w:val="0"/>
          <w:numId w:val="25"/>
        </w:numPr>
        <w:shd w:val="clear" w:color="auto" w:fill="FFFFFF"/>
        <w:suppressAutoHyphens/>
        <w:autoSpaceDE w:val="0"/>
        <w:spacing w:after="160" w:line="240" w:lineRule="auto"/>
        <w:ind w:left="0" w:firstLine="709"/>
        <w:contextualSpacing/>
        <w:jc w:val="left"/>
        <w:rPr>
          <w:color w:val="000000"/>
          <w:sz w:val="24"/>
          <w:szCs w:val="24"/>
        </w:rPr>
      </w:pPr>
      <w:r w:rsidRPr="00D12AF3">
        <w:rPr>
          <w:sz w:val="24"/>
          <w:szCs w:val="24"/>
        </w:rPr>
        <w:t>приложения;</w:t>
      </w:r>
    </w:p>
    <w:p w14:paraId="4025AD4F" w14:textId="77777777" w:rsidR="000A0F78" w:rsidRPr="00D12AF3" w:rsidRDefault="000A0F78" w:rsidP="000A0F78">
      <w:pPr>
        <w:numPr>
          <w:ilvl w:val="0"/>
          <w:numId w:val="25"/>
        </w:numPr>
        <w:shd w:val="clear" w:color="auto" w:fill="FFFFFF"/>
        <w:suppressAutoHyphens/>
        <w:autoSpaceDE w:val="0"/>
        <w:spacing w:after="160" w:line="240" w:lineRule="auto"/>
        <w:ind w:left="0" w:firstLine="709"/>
        <w:contextualSpacing/>
        <w:jc w:val="left"/>
        <w:rPr>
          <w:color w:val="000000"/>
          <w:sz w:val="24"/>
          <w:szCs w:val="24"/>
        </w:rPr>
      </w:pPr>
      <w:r w:rsidRPr="00D12AF3">
        <w:rPr>
          <w:color w:val="000000"/>
          <w:sz w:val="24"/>
          <w:szCs w:val="24"/>
        </w:rPr>
        <w:t>отзыв руководителя;</w:t>
      </w:r>
    </w:p>
    <w:p w14:paraId="00769621" w14:textId="77777777" w:rsidR="000A0F78" w:rsidRPr="00D12AF3" w:rsidRDefault="000A0F78" w:rsidP="000A0F78">
      <w:pPr>
        <w:numPr>
          <w:ilvl w:val="0"/>
          <w:numId w:val="25"/>
        </w:numPr>
        <w:shd w:val="clear" w:color="auto" w:fill="FFFFFF"/>
        <w:suppressAutoHyphens/>
        <w:autoSpaceDE w:val="0"/>
        <w:spacing w:after="160" w:line="240" w:lineRule="auto"/>
        <w:ind w:left="0" w:firstLine="709"/>
        <w:contextualSpacing/>
        <w:jc w:val="left"/>
        <w:rPr>
          <w:color w:val="000000"/>
          <w:sz w:val="24"/>
          <w:szCs w:val="24"/>
        </w:rPr>
      </w:pPr>
      <w:r w:rsidRPr="00D12AF3">
        <w:rPr>
          <w:color w:val="000000"/>
          <w:sz w:val="24"/>
          <w:szCs w:val="24"/>
        </w:rPr>
        <w:lastRenderedPageBreak/>
        <w:t>отзыв рецензента;</w:t>
      </w:r>
    </w:p>
    <w:p w14:paraId="38CC00F3" w14:textId="649CE9DB" w:rsidR="000A0F78" w:rsidRDefault="000A0F78" w:rsidP="000A0F78">
      <w:pPr>
        <w:shd w:val="clear" w:color="auto" w:fill="FFFFFF"/>
        <w:suppressAutoHyphens/>
        <w:autoSpaceDE w:val="0"/>
        <w:spacing w:line="240" w:lineRule="auto"/>
        <w:ind w:firstLine="709"/>
        <w:contextualSpacing/>
      </w:pPr>
      <w:r w:rsidRPr="00D12AF3">
        <w:rPr>
          <w:color w:val="000000"/>
          <w:sz w:val="24"/>
          <w:szCs w:val="24"/>
        </w:rPr>
        <w:tab/>
        <w:t>Отзыв руководителя ДП</w:t>
      </w:r>
      <w:r>
        <w:rPr>
          <w:color w:val="000000"/>
          <w:sz w:val="24"/>
          <w:szCs w:val="24"/>
        </w:rPr>
        <w:t xml:space="preserve"> (Р)</w:t>
      </w:r>
      <w:r w:rsidRPr="00D12AF3">
        <w:rPr>
          <w:color w:val="000000"/>
          <w:sz w:val="24"/>
          <w:szCs w:val="24"/>
        </w:rPr>
        <w:t>, отзыв рецензента вкладываются в папку-файл и размещаются в конце ДП</w:t>
      </w:r>
      <w:r>
        <w:rPr>
          <w:color w:val="000000"/>
          <w:sz w:val="24"/>
          <w:szCs w:val="24"/>
        </w:rPr>
        <w:t xml:space="preserve"> (Р)</w:t>
      </w:r>
      <w:r w:rsidRPr="00D12AF3">
        <w:rPr>
          <w:color w:val="000000"/>
          <w:sz w:val="24"/>
          <w:szCs w:val="24"/>
        </w:rPr>
        <w:t>.</w:t>
      </w:r>
    </w:p>
    <w:p w14:paraId="3EFBD817" w14:textId="77777777" w:rsidR="003B5E22" w:rsidRDefault="003B5E22">
      <w:pPr>
        <w:spacing w:after="200" w:line="276" w:lineRule="auto"/>
        <w:jc w:val="left"/>
        <w:sectPr w:rsidR="003B5E22" w:rsidSect="004F56C4">
          <w:footerReference w:type="default" r:id="rId9"/>
          <w:pgSz w:w="11900" w:h="16840"/>
          <w:pgMar w:top="851" w:right="851" w:bottom="851" w:left="1247" w:header="0" w:footer="771" w:gutter="0"/>
          <w:cols w:space="720"/>
          <w:titlePg/>
          <w:docGrid w:linePitch="381"/>
        </w:sectPr>
      </w:pPr>
    </w:p>
    <w:p w14:paraId="23B337F0" w14:textId="1A4F23A9" w:rsidR="009D4A3E" w:rsidRPr="00D12AF3" w:rsidRDefault="009D4A3E" w:rsidP="009D4A3E">
      <w:pPr>
        <w:shd w:val="clear" w:color="auto" w:fill="FFFFFF"/>
        <w:ind w:firstLine="708"/>
        <w:jc w:val="right"/>
        <w:rPr>
          <w:bCs/>
          <w:color w:val="000000"/>
          <w:spacing w:val="8"/>
          <w:sz w:val="24"/>
          <w:szCs w:val="24"/>
        </w:rPr>
      </w:pPr>
      <w:r>
        <w:rPr>
          <w:bCs/>
          <w:color w:val="000000"/>
          <w:spacing w:val="8"/>
          <w:sz w:val="24"/>
          <w:szCs w:val="24"/>
        </w:rPr>
        <w:lastRenderedPageBreak/>
        <w:t>Приложение 8</w:t>
      </w:r>
    </w:p>
    <w:p w14:paraId="27528489" w14:textId="77777777" w:rsidR="009D4A3E" w:rsidRDefault="009D4A3E" w:rsidP="003B5E22">
      <w:pPr>
        <w:spacing w:line="240" w:lineRule="auto"/>
        <w:jc w:val="center"/>
        <w:rPr>
          <w:rFonts w:eastAsia="Calibri"/>
          <w:lang w:eastAsia="en-US"/>
        </w:rPr>
      </w:pPr>
    </w:p>
    <w:p w14:paraId="18E74E56" w14:textId="47E8866F" w:rsidR="003B5E22" w:rsidRPr="00D12AF3" w:rsidRDefault="003B5E22" w:rsidP="003B5E22">
      <w:pPr>
        <w:spacing w:line="240" w:lineRule="auto"/>
        <w:jc w:val="center"/>
        <w:rPr>
          <w:rFonts w:eastAsia="Calibri"/>
          <w:lang w:eastAsia="en-US"/>
        </w:rPr>
      </w:pPr>
      <w:r w:rsidRPr="00D12AF3">
        <w:rPr>
          <w:rFonts w:eastAsia="Calibri"/>
          <w:lang w:eastAsia="en-US"/>
        </w:rPr>
        <w:t xml:space="preserve">Критерии оценки </w:t>
      </w:r>
      <w:r w:rsidR="00ED10C8">
        <w:rPr>
          <w:rFonts w:eastAsia="Calibri"/>
          <w:lang w:eastAsia="en-US"/>
        </w:rPr>
        <w:t>ДП(Р)</w:t>
      </w:r>
    </w:p>
    <w:tbl>
      <w:tblPr>
        <w:tblStyle w:val="120"/>
        <w:tblW w:w="15163" w:type="dxa"/>
        <w:tblLayout w:type="fixed"/>
        <w:tblLook w:val="04A0" w:firstRow="1" w:lastRow="0" w:firstColumn="1" w:lastColumn="0" w:noHBand="0" w:noVBand="1"/>
      </w:tblPr>
      <w:tblGrid>
        <w:gridCol w:w="1555"/>
        <w:gridCol w:w="3543"/>
        <w:gridCol w:w="3261"/>
        <w:gridCol w:w="3543"/>
        <w:gridCol w:w="3261"/>
      </w:tblGrid>
      <w:tr w:rsidR="003B5E22" w:rsidRPr="00D12AF3" w14:paraId="15004394" w14:textId="77777777" w:rsidTr="003B5E22">
        <w:tc>
          <w:tcPr>
            <w:tcW w:w="1555" w:type="dxa"/>
            <w:vMerge w:val="restart"/>
          </w:tcPr>
          <w:p w14:paraId="7CB50956" w14:textId="77777777" w:rsidR="003B5E22" w:rsidRPr="00D12AF3" w:rsidRDefault="003B5E22" w:rsidP="003B5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13608" w:type="dxa"/>
            <w:gridSpan w:val="4"/>
          </w:tcPr>
          <w:p w14:paraId="48342F1D" w14:textId="77777777" w:rsidR="003B5E22" w:rsidRPr="00D12AF3" w:rsidRDefault="003B5E22" w:rsidP="003B5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</w:tr>
      <w:tr w:rsidR="003B5E22" w:rsidRPr="00D12AF3" w14:paraId="545A119C" w14:textId="77777777" w:rsidTr="003B5E22">
        <w:tc>
          <w:tcPr>
            <w:tcW w:w="1555" w:type="dxa"/>
            <w:vMerge/>
          </w:tcPr>
          <w:p w14:paraId="462D48A7" w14:textId="77777777" w:rsidR="003B5E22" w:rsidRPr="00D12AF3" w:rsidRDefault="003B5E22" w:rsidP="003B5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8" w:type="dxa"/>
            <w:gridSpan w:val="4"/>
          </w:tcPr>
          <w:p w14:paraId="5248F7DF" w14:textId="77777777" w:rsidR="003B5E22" w:rsidRPr="00D12AF3" w:rsidRDefault="003B5E22" w:rsidP="003B5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</w:p>
        </w:tc>
      </w:tr>
      <w:tr w:rsidR="003B5E22" w:rsidRPr="00D12AF3" w14:paraId="1EF60925" w14:textId="77777777" w:rsidTr="003B5E22">
        <w:tc>
          <w:tcPr>
            <w:tcW w:w="1555" w:type="dxa"/>
            <w:vMerge/>
          </w:tcPr>
          <w:p w14:paraId="1E626138" w14:textId="77777777" w:rsidR="003B5E22" w:rsidRPr="00D12AF3" w:rsidRDefault="003B5E22" w:rsidP="003B5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F386920" w14:textId="77777777" w:rsidR="003B5E22" w:rsidRPr="00D12AF3" w:rsidRDefault="003B5E22" w:rsidP="003B5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«неудовлетворительно»</w:t>
            </w:r>
          </w:p>
        </w:tc>
        <w:tc>
          <w:tcPr>
            <w:tcW w:w="3261" w:type="dxa"/>
          </w:tcPr>
          <w:p w14:paraId="7225CAE9" w14:textId="77777777" w:rsidR="003B5E22" w:rsidRPr="00D12AF3" w:rsidRDefault="003B5E22" w:rsidP="003B5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«удовлетворительно»</w:t>
            </w:r>
          </w:p>
        </w:tc>
        <w:tc>
          <w:tcPr>
            <w:tcW w:w="3543" w:type="dxa"/>
          </w:tcPr>
          <w:p w14:paraId="2EE64821" w14:textId="77777777" w:rsidR="003B5E22" w:rsidRPr="00D12AF3" w:rsidRDefault="003B5E22" w:rsidP="003B5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«хорошо»</w:t>
            </w:r>
          </w:p>
        </w:tc>
        <w:tc>
          <w:tcPr>
            <w:tcW w:w="3261" w:type="dxa"/>
          </w:tcPr>
          <w:p w14:paraId="5369DAA7" w14:textId="77777777" w:rsidR="003B5E22" w:rsidRPr="00D12AF3" w:rsidRDefault="003B5E22" w:rsidP="003B5E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«отлично»</w:t>
            </w:r>
          </w:p>
        </w:tc>
      </w:tr>
      <w:tr w:rsidR="003B5E22" w:rsidRPr="00D12AF3" w14:paraId="731B3CC0" w14:textId="77777777" w:rsidTr="003B5E22">
        <w:tc>
          <w:tcPr>
            <w:tcW w:w="1555" w:type="dxa"/>
          </w:tcPr>
          <w:p w14:paraId="5FC98710" w14:textId="77777777" w:rsidR="003B5E22" w:rsidRPr="00D12AF3" w:rsidRDefault="003B5E22" w:rsidP="003B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Актуальность</w:t>
            </w:r>
          </w:p>
        </w:tc>
        <w:tc>
          <w:tcPr>
            <w:tcW w:w="3543" w:type="dxa"/>
          </w:tcPr>
          <w:p w14:paraId="6C53FECB" w14:textId="7A45BBE2" w:rsidR="003B5E22" w:rsidRPr="00D12AF3" w:rsidRDefault="003B5E22" w:rsidP="00ED10C8">
            <w:pPr>
              <w:jc w:val="both"/>
              <w:rPr>
                <w:rFonts w:cs="Times New Roman"/>
                <w:sz w:val="24"/>
                <w:szCs w:val="24"/>
              </w:rPr>
            </w:pP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Актуальность исследования специально автором не обосновывается. Сформулированы</w:t>
            </w:r>
            <w:r w:rsidR="00ED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цель, задачи неточно и не полностью.</w:t>
            </w:r>
          </w:p>
          <w:p w14:paraId="6D628FB4" w14:textId="77777777" w:rsidR="003B5E22" w:rsidRPr="00D12AF3" w:rsidRDefault="003B5E22" w:rsidP="00ED10C8">
            <w:pPr>
              <w:jc w:val="both"/>
              <w:rPr>
                <w:rFonts w:cs="Times New Roman"/>
                <w:sz w:val="24"/>
                <w:szCs w:val="24"/>
              </w:rPr>
            </w:pP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(работа  не зачтена; необходима</w:t>
            </w:r>
          </w:p>
          <w:p w14:paraId="792FE433" w14:textId="77777777" w:rsidR="003B5E22" w:rsidRPr="00D12AF3" w:rsidRDefault="003B5E22" w:rsidP="00ED10C8">
            <w:pPr>
              <w:jc w:val="both"/>
              <w:rPr>
                <w:rFonts w:cs="Times New Roman"/>
                <w:sz w:val="24"/>
                <w:szCs w:val="24"/>
              </w:rPr>
            </w:pP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доработка).</w:t>
            </w:r>
          </w:p>
          <w:p w14:paraId="3D526373" w14:textId="77777777" w:rsidR="003B5E22" w:rsidRPr="00D12AF3" w:rsidRDefault="003B5E22" w:rsidP="00ED1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Неясны цели и задачи работы (либо они есть, но абсолютно не согласуются с содержанием).</w:t>
            </w:r>
          </w:p>
        </w:tc>
        <w:tc>
          <w:tcPr>
            <w:tcW w:w="3261" w:type="dxa"/>
          </w:tcPr>
          <w:p w14:paraId="1CBE1469" w14:textId="77777777" w:rsidR="003B5E22" w:rsidRPr="00D12AF3" w:rsidRDefault="003B5E22" w:rsidP="00ED1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Актуальность либо вообще не сформирована, либо сформирована в самых общих чертах – проблема не выявлена и, что самое главное, не аргументирована (не обоснована со ссылками на источники). Не четко сформированы цель, задачи, предмет, объект исследования, методы используемые в работе проблем.</w:t>
            </w:r>
          </w:p>
        </w:tc>
        <w:tc>
          <w:tcPr>
            <w:tcW w:w="3543" w:type="dxa"/>
          </w:tcPr>
          <w:p w14:paraId="02DA1F90" w14:textId="0049ECA3" w:rsidR="003B5E22" w:rsidRPr="00D12AF3" w:rsidRDefault="003B5E22" w:rsidP="00ED10C8">
            <w:pPr>
              <w:jc w:val="both"/>
              <w:rPr>
                <w:rFonts w:cs="Times New Roman"/>
                <w:sz w:val="24"/>
                <w:szCs w:val="24"/>
              </w:rPr>
            </w:pP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Автор обосновывает актуальность</w:t>
            </w:r>
            <w:r w:rsidR="00ED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н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аправления исследования в целом, а не собственной темы. Сформулированы цель, задачи, предмет, объект исследования.</w:t>
            </w:r>
          </w:p>
          <w:p w14:paraId="04F97FC7" w14:textId="77777777" w:rsidR="003B5E22" w:rsidRPr="00D12AF3" w:rsidRDefault="003B5E22" w:rsidP="00ED1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Тема работы сформулирована более или менее точно (то есть отражает основные аспекты изучаемой темы).</w:t>
            </w:r>
          </w:p>
        </w:tc>
        <w:tc>
          <w:tcPr>
            <w:tcW w:w="3261" w:type="dxa"/>
          </w:tcPr>
          <w:p w14:paraId="2580F08B" w14:textId="4D84D637" w:rsidR="003B5E22" w:rsidRPr="00D12AF3" w:rsidRDefault="003B5E22" w:rsidP="00ED10C8">
            <w:pPr>
              <w:jc w:val="both"/>
              <w:rPr>
                <w:rFonts w:cs="Times New Roman"/>
                <w:sz w:val="24"/>
                <w:szCs w:val="24"/>
              </w:rPr>
            </w:pP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Актуальность проблемы исследования обоснована анализом</w:t>
            </w:r>
            <w:r w:rsidR="00ED10C8">
              <w:rPr>
                <w:rFonts w:cs="Times New Roman"/>
                <w:sz w:val="24"/>
                <w:szCs w:val="24"/>
              </w:rPr>
              <w:t xml:space="preserve"> с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остояния действительности.</w:t>
            </w:r>
          </w:p>
          <w:p w14:paraId="2FE8052C" w14:textId="7FC8EABA" w:rsidR="003B5E22" w:rsidRPr="00D12AF3" w:rsidRDefault="003B5E22" w:rsidP="00ED1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Сформулированы цель, задачи,</w:t>
            </w:r>
            <w:r w:rsidR="00ED10C8"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предмет, объект исследования,  методы, используемые в</w:t>
            </w:r>
            <w:r w:rsidR="00ED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работе.</w:t>
            </w:r>
          </w:p>
        </w:tc>
      </w:tr>
      <w:tr w:rsidR="003B5E22" w:rsidRPr="00D12AF3" w14:paraId="2EB48504" w14:textId="77777777" w:rsidTr="003B5E22">
        <w:tc>
          <w:tcPr>
            <w:tcW w:w="1555" w:type="dxa"/>
          </w:tcPr>
          <w:p w14:paraId="76F694CC" w14:textId="77777777" w:rsidR="003B5E22" w:rsidRPr="00D12AF3" w:rsidRDefault="003B5E22" w:rsidP="003B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Логика работы</w:t>
            </w:r>
          </w:p>
        </w:tc>
        <w:tc>
          <w:tcPr>
            <w:tcW w:w="3543" w:type="dxa"/>
          </w:tcPr>
          <w:p w14:paraId="4EB0E13E" w14:textId="479F91B2" w:rsidR="003B5E22" w:rsidRPr="00D12AF3" w:rsidRDefault="003B5E22" w:rsidP="00ED1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Содержание и тема работы плохо</w:t>
            </w:r>
            <w:r w:rsidR="00ED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согласуются между собой.</w:t>
            </w:r>
          </w:p>
        </w:tc>
        <w:tc>
          <w:tcPr>
            <w:tcW w:w="3261" w:type="dxa"/>
          </w:tcPr>
          <w:p w14:paraId="7A5034E2" w14:textId="1161FA45" w:rsidR="003B5E22" w:rsidRPr="00D12AF3" w:rsidRDefault="003B5E22" w:rsidP="00ED1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Содержание и тема работы не</w:t>
            </w:r>
            <w:r w:rsidR="00ED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всегда согласуются между собой. Некоторые части работы не связаны с целью и задачами работы.</w:t>
            </w:r>
          </w:p>
        </w:tc>
        <w:tc>
          <w:tcPr>
            <w:tcW w:w="3543" w:type="dxa"/>
          </w:tcPr>
          <w:p w14:paraId="7209C3CD" w14:textId="77777777" w:rsidR="003B5E22" w:rsidRPr="00D12AF3" w:rsidRDefault="003B5E22" w:rsidP="00ED1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Содержание, как целой работы, так и ее частей связано с темой работы, имеются небольшие отклонения. Логика изложения, в общем и целом, присутствует -одно положение вытекает из другого.</w:t>
            </w:r>
          </w:p>
        </w:tc>
        <w:tc>
          <w:tcPr>
            <w:tcW w:w="3261" w:type="dxa"/>
          </w:tcPr>
          <w:p w14:paraId="7BA9797E" w14:textId="77777777" w:rsidR="003B5E22" w:rsidRPr="00D12AF3" w:rsidRDefault="003B5E22" w:rsidP="00ED10C8">
            <w:pPr>
              <w:jc w:val="both"/>
              <w:rPr>
                <w:rFonts w:cs="Times New Roman"/>
                <w:sz w:val="24"/>
                <w:szCs w:val="24"/>
              </w:rPr>
            </w:pP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Содержание, как целой работы, так и ее частей связано с темой работы. Тема сформулирована конкретно,</w:t>
            </w:r>
          </w:p>
          <w:p w14:paraId="2FA6D7E0" w14:textId="77777777" w:rsidR="003B5E22" w:rsidRPr="00D12AF3" w:rsidRDefault="003B5E22" w:rsidP="00ED1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отражает направленность работы. В каждой части  (главе) присутствует обоснование, почему эта часть рассматривается в рамках данной темы</w:t>
            </w:r>
          </w:p>
        </w:tc>
      </w:tr>
      <w:tr w:rsidR="003B5E22" w:rsidRPr="00D12AF3" w14:paraId="45C7D125" w14:textId="77777777" w:rsidTr="003B5E22">
        <w:tc>
          <w:tcPr>
            <w:tcW w:w="1555" w:type="dxa"/>
          </w:tcPr>
          <w:p w14:paraId="5E5FBFB8" w14:textId="77777777" w:rsidR="003B5E22" w:rsidRPr="00D12AF3" w:rsidRDefault="003B5E22" w:rsidP="003B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работы</w:t>
            </w:r>
          </w:p>
        </w:tc>
        <w:tc>
          <w:tcPr>
            <w:tcW w:w="3543" w:type="dxa"/>
          </w:tcPr>
          <w:p w14:paraId="1A4AEACF" w14:textId="77777777" w:rsidR="003B5E22" w:rsidRPr="00D12AF3" w:rsidRDefault="003B5E22" w:rsidP="00ED1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 нарушений правил оформления и низкая культура ссылок.</w:t>
            </w:r>
          </w:p>
        </w:tc>
        <w:tc>
          <w:tcPr>
            <w:tcW w:w="3261" w:type="dxa"/>
          </w:tcPr>
          <w:p w14:paraId="471ECF6E" w14:textId="77777777" w:rsidR="003B5E22" w:rsidRPr="00D12AF3" w:rsidRDefault="003B5E22" w:rsidP="00ED1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Предоставленная работа имеет отклонения и не во всем соответствует требованиям, предъявляемых к такого рода работам.</w:t>
            </w:r>
          </w:p>
        </w:tc>
        <w:tc>
          <w:tcPr>
            <w:tcW w:w="3543" w:type="dxa"/>
          </w:tcPr>
          <w:p w14:paraId="04088CB3" w14:textId="77777777" w:rsidR="003B5E22" w:rsidRPr="00D12AF3" w:rsidRDefault="003B5E22" w:rsidP="00ED1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некоторые недочеты в оформлении работы, в оформлении ссылок.</w:t>
            </w:r>
          </w:p>
        </w:tc>
        <w:tc>
          <w:tcPr>
            <w:tcW w:w="3261" w:type="dxa"/>
          </w:tcPr>
          <w:p w14:paraId="570A6B6B" w14:textId="5F61B355" w:rsidR="003B5E22" w:rsidRPr="00D12AF3" w:rsidRDefault="00ED10C8" w:rsidP="00ED1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Соблюдены все</w:t>
            </w:r>
            <w:r w:rsidR="003B5E22" w:rsidRPr="00D1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оформления работы.</w:t>
            </w:r>
          </w:p>
        </w:tc>
      </w:tr>
      <w:tr w:rsidR="003B5E22" w:rsidRPr="00D12AF3" w14:paraId="5C8646C4" w14:textId="77777777" w:rsidTr="003B5E22">
        <w:tc>
          <w:tcPr>
            <w:tcW w:w="1555" w:type="dxa"/>
          </w:tcPr>
          <w:p w14:paraId="1DAF5A26" w14:textId="77777777" w:rsidR="003B5E22" w:rsidRPr="00D12AF3" w:rsidRDefault="003B5E22" w:rsidP="003B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Сроки</w:t>
            </w:r>
          </w:p>
        </w:tc>
        <w:tc>
          <w:tcPr>
            <w:tcW w:w="3543" w:type="dxa"/>
          </w:tcPr>
          <w:p w14:paraId="6B22383F" w14:textId="77777777" w:rsidR="003B5E22" w:rsidRPr="00D12AF3" w:rsidRDefault="003B5E22" w:rsidP="00ED1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сдана с опозданием (более 3-х дней задержки).</w:t>
            </w:r>
          </w:p>
        </w:tc>
        <w:tc>
          <w:tcPr>
            <w:tcW w:w="3261" w:type="dxa"/>
          </w:tcPr>
          <w:p w14:paraId="1AD4BDED" w14:textId="77777777" w:rsidR="003B5E22" w:rsidRPr="00D12AF3" w:rsidRDefault="003B5E22" w:rsidP="00ED1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сдана с опозданием (более 3-х дней задержки).</w:t>
            </w:r>
          </w:p>
        </w:tc>
        <w:tc>
          <w:tcPr>
            <w:tcW w:w="3543" w:type="dxa"/>
          </w:tcPr>
          <w:p w14:paraId="6E86FC72" w14:textId="77777777" w:rsidR="003B5E22" w:rsidRPr="00D12AF3" w:rsidRDefault="003B5E22" w:rsidP="00ED1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сдана в срок (либо с опозданием в 2-3 дня).</w:t>
            </w:r>
          </w:p>
        </w:tc>
        <w:tc>
          <w:tcPr>
            <w:tcW w:w="3261" w:type="dxa"/>
          </w:tcPr>
          <w:p w14:paraId="4B8F88F7" w14:textId="77777777" w:rsidR="003B5E22" w:rsidRPr="00D12AF3" w:rsidRDefault="003B5E22" w:rsidP="00ED1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сдана с соблюдением всех сроков.</w:t>
            </w:r>
          </w:p>
        </w:tc>
      </w:tr>
      <w:tr w:rsidR="003B5E22" w:rsidRPr="00D12AF3" w14:paraId="5EFD8DAC" w14:textId="77777777" w:rsidTr="003B5E22">
        <w:tc>
          <w:tcPr>
            <w:tcW w:w="1555" w:type="dxa"/>
          </w:tcPr>
          <w:p w14:paraId="2655C1A5" w14:textId="77777777" w:rsidR="003B5E22" w:rsidRPr="00D12AF3" w:rsidRDefault="003B5E22" w:rsidP="003B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Самостоятельность в работе</w:t>
            </w:r>
          </w:p>
        </w:tc>
        <w:tc>
          <w:tcPr>
            <w:tcW w:w="3543" w:type="dxa"/>
          </w:tcPr>
          <w:p w14:paraId="42F294C2" w14:textId="77777777" w:rsidR="003B5E22" w:rsidRPr="00D12AF3" w:rsidRDefault="003B5E22" w:rsidP="00ED1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Большая часть работы списана из одного источника, либо заимствована из сети Интернет. Авторский текст почти отсутствует (или присутствует только авторский текст). Научный руководитель не знает ничего о процессе написания студентом работы, студент отказывается показать черновики, конспекты. </w:t>
            </w:r>
          </w:p>
        </w:tc>
        <w:tc>
          <w:tcPr>
            <w:tcW w:w="3261" w:type="dxa"/>
          </w:tcPr>
          <w:p w14:paraId="0261C3C0" w14:textId="7A4E2BBB" w:rsidR="003B5E22" w:rsidRPr="00D12AF3" w:rsidRDefault="003B5E22" w:rsidP="00ED1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Самостоятельные выводы либо отсутствуют, либо присутствуют</w:t>
            </w:r>
            <w:r w:rsidR="00ED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только формально. Студент недостаточно хорошо ориентируется в тематике, путается в изложении содержания.</w:t>
            </w:r>
            <w:r w:rsidR="00ED10C8"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Слишком большие отрывки (более </w:t>
            </w:r>
            <w:r w:rsidRPr="00D12AF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двух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абзацев) переписаны из источников.</w:t>
            </w:r>
          </w:p>
        </w:tc>
        <w:tc>
          <w:tcPr>
            <w:tcW w:w="3543" w:type="dxa"/>
          </w:tcPr>
          <w:p w14:paraId="500C7937" w14:textId="6DF37314" w:rsidR="003B5E22" w:rsidRPr="00D12AF3" w:rsidRDefault="003B5E22" w:rsidP="00ED1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После каждой главы, параграфа автор работы делает выводы. Выводы порой</w:t>
            </w:r>
            <w:r w:rsidR="00ED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слишком расплывчаты,  иногда не </w:t>
            </w:r>
            <w:r w:rsidRPr="00D12AF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связаны с содержанием параграфа,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главы. Студент не всегда обоснованно и конкретно выражает свое мнение по</w:t>
            </w:r>
            <w:r w:rsidR="00ED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поводу основных аспектов содержания работы.</w:t>
            </w:r>
          </w:p>
        </w:tc>
        <w:tc>
          <w:tcPr>
            <w:tcW w:w="3261" w:type="dxa"/>
          </w:tcPr>
          <w:p w14:paraId="17A98FC7" w14:textId="52FC9237" w:rsidR="003B5E22" w:rsidRPr="00D12AF3" w:rsidRDefault="003B5E22" w:rsidP="00ED1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После каждой главы, автор работы делает самостоятельные выводы. Студент четко, обоснованно и конкретно выражает свое мнение по поводу основных аспектов</w:t>
            </w:r>
            <w:r w:rsidR="00ED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содержания работы. Руководитель</w:t>
            </w:r>
            <w:r w:rsidR="00ED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делает вывод о том, что студент</w:t>
            </w:r>
            <w:r w:rsidR="00ED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достаточно свободно ориентируется в терминологии, используемой в работе.</w:t>
            </w:r>
            <w:r w:rsidRPr="00D1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B5E22" w:rsidRPr="00D12AF3" w14:paraId="352F5D24" w14:textId="77777777" w:rsidTr="003B5E22">
        <w:tc>
          <w:tcPr>
            <w:tcW w:w="1555" w:type="dxa"/>
          </w:tcPr>
          <w:p w14:paraId="4030EB28" w14:textId="77777777" w:rsidR="003B5E22" w:rsidRPr="00D12AF3" w:rsidRDefault="003B5E22" w:rsidP="003B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543" w:type="dxa"/>
          </w:tcPr>
          <w:p w14:paraId="1604E806" w14:textId="22D0D605" w:rsidR="003B5E22" w:rsidRPr="00D12AF3" w:rsidRDefault="003B5E22" w:rsidP="00ED10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Студент совсем не ориентируется в тематике, не может назвать и кратко изложить содержание используемых источников. Изучено менее 5</w:t>
            </w:r>
            <w:r w:rsidR="00ED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источников.</w:t>
            </w:r>
          </w:p>
        </w:tc>
        <w:tc>
          <w:tcPr>
            <w:tcW w:w="3261" w:type="dxa"/>
          </w:tcPr>
          <w:p w14:paraId="42AA4E94" w14:textId="3BBB9E7B" w:rsidR="003B5E22" w:rsidRPr="00D12AF3" w:rsidRDefault="003B5E22" w:rsidP="00ED10C8">
            <w:pPr>
              <w:jc w:val="both"/>
              <w:rPr>
                <w:rFonts w:cs="Times New Roman"/>
                <w:sz w:val="24"/>
                <w:szCs w:val="24"/>
              </w:rPr>
            </w:pP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Изучено менее десяти источников.</w:t>
            </w:r>
            <w:r w:rsidR="00ED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ED10C8"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Студент слабо ориентируется в</w:t>
            </w:r>
            <w:r w:rsidR="00ED10C8">
              <w:rPr>
                <w:rFonts w:cs="Times New Roman"/>
                <w:sz w:val="24"/>
                <w:szCs w:val="24"/>
              </w:rPr>
              <w:t xml:space="preserve"> т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ематике, путается в содержании</w:t>
            </w:r>
          </w:p>
          <w:p w14:paraId="1A95561D" w14:textId="77777777" w:rsidR="003B5E22" w:rsidRPr="00D12AF3" w:rsidRDefault="003B5E22" w:rsidP="00ED1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используемых источников.</w:t>
            </w:r>
          </w:p>
        </w:tc>
        <w:tc>
          <w:tcPr>
            <w:tcW w:w="3543" w:type="dxa"/>
          </w:tcPr>
          <w:p w14:paraId="2D2AD36D" w14:textId="67BB49FC" w:rsidR="003B5E22" w:rsidRPr="00D12AF3" w:rsidRDefault="003B5E22" w:rsidP="00ED1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Изучено более десяти источников.</w:t>
            </w:r>
            <w:r w:rsidR="00ED10C8"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Студент ориентируется в тематике, может перечислить и кратко изложить</w:t>
            </w:r>
            <w:r w:rsidR="00ED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содержание используемых источников.</w:t>
            </w:r>
          </w:p>
        </w:tc>
        <w:tc>
          <w:tcPr>
            <w:tcW w:w="3261" w:type="dxa"/>
          </w:tcPr>
          <w:p w14:paraId="4B0FB8BF" w14:textId="26958FD3" w:rsidR="003B5E22" w:rsidRPr="00D12AF3" w:rsidRDefault="003B5E22" w:rsidP="00ED1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Количество источников  более </w:t>
            </w:r>
            <w:r w:rsidR="00D12AF3"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15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. Все источники, представленные</w:t>
            </w:r>
            <w:r w:rsidR="00ED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 списке, использованы в работе. Студент легко ориентируется в тематике, может перечислить и кратко изложить содержание используемых книг.</w:t>
            </w:r>
          </w:p>
        </w:tc>
      </w:tr>
      <w:tr w:rsidR="003B5E22" w:rsidRPr="00D12AF3" w14:paraId="61A79902" w14:textId="77777777" w:rsidTr="003B5E22">
        <w:tc>
          <w:tcPr>
            <w:tcW w:w="1555" w:type="dxa"/>
          </w:tcPr>
          <w:p w14:paraId="7514FB2D" w14:textId="77777777" w:rsidR="003B5E22" w:rsidRPr="00D12AF3" w:rsidRDefault="003B5E22" w:rsidP="003B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работы</w:t>
            </w:r>
          </w:p>
        </w:tc>
        <w:tc>
          <w:tcPr>
            <w:tcW w:w="3543" w:type="dxa"/>
          </w:tcPr>
          <w:p w14:paraId="40F4EA07" w14:textId="77777777" w:rsidR="003B5E22" w:rsidRPr="00D12AF3" w:rsidRDefault="003B5E22" w:rsidP="00ED1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Студент совсем не ориентируется в терминологии работы</w:t>
            </w:r>
          </w:p>
        </w:tc>
        <w:tc>
          <w:tcPr>
            <w:tcW w:w="3261" w:type="dxa"/>
          </w:tcPr>
          <w:p w14:paraId="569F23F0" w14:textId="31F6D103" w:rsidR="003B5E22" w:rsidRPr="00D12AF3" w:rsidRDefault="003B5E22" w:rsidP="00ED10C8">
            <w:pPr>
              <w:jc w:val="both"/>
              <w:rPr>
                <w:rFonts w:cs="Times New Roman"/>
                <w:sz w:val="24"/>
                <w:szCs w:val="24"/>
              </w:rPr>
            </w:pP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Студент, в целом, владеет содержанием работы, но при этом</w:t>
            </w:r>
            <w:r w:rsidR="00ED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затрудняется в ответах на вопросы членов ГЭК. Допускает</w:t>
            </w:r>
            <w:r w:rsidR="00ED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неточности и ошибки при</w:t>
            </w:r>
            <w:r w:rsidR="00ED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толковании основных положений и</w:t>
            </w:r>
            <w:r w:rsidR="00ED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результатов работы, не имеет</w:t>
            </w:r>
          </w:p>
          <w:p w14:paraId="2079F19B" w14:textId="0D48231E" w:rsidR="003B5E22" w:rsidRPr="00D12AF3" w:rsidRDefault="003B5E22" w:rsidP="00ED1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собственной точки зрения на проблему исследования.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Студент показал слабую ориентировку в тех понятиях, терминах, которые она (он) использует в своей работе.</w:t>
            </w:r>
            <w:r w:rsidR="00ED10C8"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Защита, по мнению членов</w:t>
            </w:r>
            <w:r w:rsidR="00ED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ГЭК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, прошла сбивчиво, неуверенно и нечетко.</w:t>
            </w:r>
          </w:p>
        </w:tc>
        <w:tc>
          <w:tcPr>
            <w:tcW w:w="3543" w:type="dxa"/>
          </w:tcPr>
          <w:p w14:paraId="2676167C" w14:textId="3FCB0D7E" w:rsidR="003B5E22" w:rsidRPr="00D12AF3" w:rsidRDefault="003B5E22" w:rsidP="00ED1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Студент достаточно уверенно владеет</w:t>
            </w:r>
            <w:r w:rsidR="00ED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одержанием работы, в основном,</w:t>
            </w:r>
            <w:r w:rsidR="00ED10C8"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отвечает на поставленные вопросы, но</w:t>
            </w:r>
            <w:r w:rsidR="00ED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допускает незначительные неточности при ответах. Использует наглядный</w:t>
            </w:r>
            <w:r w:rsidR="00ED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материал. Защита прошла, по мнению</w:t>
            </w:r>
            <w:r w:rsidR="00ED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ГЭК</w:t>
            </w:r>
            <w:r w:rsidR="00D12AF3"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, хорошо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(оценивается</w:t>
            </w:r>
            <w:r w:rsidR="00ED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логика изложения,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уместность</w:t>
            </w:r>
            <w:r w:rsidR="00ED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использования наглядности, владение</w:t>
            </w:r>
            <w:r w:rsidR="00ED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терминологией и др.).</w:t>
            </w:r>
          </w:p>
        </w:tc>
        <w:tc>
          <w:tcPr>
            <w:tcW w:w="3261" w:type="dxa"/>
          </w:tcPr>
          <w:p w14:paraId="1B4957E9" w14:textId="77777777" w:rsidR="003B5E22" w:rsidRPr="00D12AF3" w:rsidRDefault="003B5E22" w:rsidP="00ED10C8">
            <w:pPr>
              <w:jc w:val="both"/>
              <w:rPr>
                <w:rFonts w:cs="Times New Roman"/>
                <w:sz w:val="24"/>
                <w:szCs w:val="24"/>
              </w:rPr>
            </w:pP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Студент уверенно владеет</w:t>
            </w:r>
          </w:p>
          <w:p w14:paraId="51635475" w14:textId="4A43B96B" w:rsidR="003B5E22" w:rsidRPr="00D12AF3" w:rsidRDefault="00ED10C8" w:rsidP="00ED10C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</w:t>
            </w:r>
            <w:r w:rsidR="003B5E22"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одержанием работы, показывает свою точку зрения, опираясь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3B5E22"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соответствующие теоретические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3B5E22"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положения, грамотно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3B5E22"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содержательно отвечает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3B5E22"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поставленные вопросы.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3B5E22"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Использует наглядный материал,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3B5E22"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презентации, схемы, таблицы и др.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3B5E22"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Защита прошла успешно с точки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3B5E22"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зрения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ГЭК</w:t>
            </w:r>
            <w:r w:rsidR="00D12AF3"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(</w:t>
            </w:r>
            <w:r w:rsidR="003B5E22"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оценивается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3B5E22"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логика изложения, уместность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3B5E22"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использования наглядности,</w:t>
            </w:r>
          </w:p>
          <w:p w14:paraId="6AABF374" w14:textId="77777777" w:rsidR="003B5E22" w:rsidRPr="00D12AF3" w:rsidRDefault="003B5E22" w:rsidP="00ED10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владение терминологией и др.).</w:t>
            </w:r>
          </w:p>
        </w:tc>
      </w:tr>
      <w:tr w:rsidR="003B5E22" w:rsidRPr="00D12AF3" w14:paraId="0698B391" w14:textId="77777777" w:rsidTr="003B5E22">
        <w:tc>
          <w:tcPr>
            <w:tcW w:w="1555" w:type="dxa"/>
          </w:tcPr>
          <w:p w14:paraId="75A5C2D5" w14:textId="77777777" w:rsidR="003B5E22" w:rsidRPr="00D12AF3" w:rsidRDefault="003B5E22" w:rsidP="003B5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C871FF5" w14:textId="748CFC09" w:rsidR="003B5E22" w:rsidRPr="00D12AF3" w:rsidRDefault="003B5E22" w:rsidP="00731C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12AF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Оценка «2»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ставится, если студент</w:t>
            </w:r>
            <w:r w:rsidR="00ED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обнаруживает непонимание</w:t>
            </w:r>
            <w:r w:rsidR="00ED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содержательных основ проведенного</w:t>
            </w:r>
            <w:r w:rsidR="00ED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исследования и неумение применять</w:t>
            </w:r>
            <w:r w:rsidR="00ED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полученные знания на практике, защиту строит несвязно, допускает</w:t>
            </w:r>
            <w:r w:rsidR="00ED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существенные ошибки, в теоретическом</w:t>
            </w:r>
            <w:r w:rsidRPr="00D12AF3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обосновании, которые не может исправить даже с помощью членов комиссии, практическая часть </w:t>
            </w:r>
            <w:r w:rsidR="00731C16">
              <w:rPr>
                <w:rFonts w:ascii="Times New Roman" w:hAnsi="Times New Roman" w:cs="Times New Roman"/>
                <w:sz w:val="24"/>
                <w:szCs w:val="24"/>
              </w:rPr>
              <w:t>ДП(Р)</w:t>
            </w:r>
            <w:r w:rsidRPr="00D12AF3">
              <w:rPr>
                <w:rFonts w:ascii="Times New Roman" w:hAnsi="Times New Roman" w:cs="Times New Roman"/>
                <w:sz w:val="24"/>
                <w:szCs w:val="24"/>
              </w:rPr>
              <w:t xml:space="preserve"> не выполнена.</w:t>
            </w:r>
          </w:p>
        </w:tc>
        <w:tc>
          <w:tcPr>
            <w:tcW w:w="3261" w:type="dxa"/>
          </w:tcPr>
          <w:p w14:paraId="11ECB490" w14:textId="5C8E6351" w:rsidR="003B5E22" w:rsidRPr="00D12AF3" w:rsidRDefault="003B5E22" w:rsidP="00731C16">
            <w:pPr>
              <w:jc w:val="both"/>
              <w:rPr>
                <w:rFonts w:cs="Times New Roman"/>
                <w:sz w:val="24"/>
                <w:szCs w:val="24"/>
              </w:rPr>
            </w:pPr>
            <w:r w:rsidRPr="00D12AF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Оценка «3»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ставится, если студент на низком уровне владеет</w:t>
            </w:r>
            <w:r w:rsidR="00ED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методологическим аппаратом</w:t>
            </w:r>
            <w:r w:rsidR="00ED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исследования, допускает</w:t>
            </w:r>
            <w:r w:rsidR="00ED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неточности при формулировке теоретических положений</w:t>
            </w:r>
            <w:r w:rsidR="00ED10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ДП(Р)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, материал</w:t>
            </w:r>
          </w:p>
          <w:p w14:paraId="40D7AD49" w14:textId="734EBA77" w:rsidR="003B5E22" w:rsidRPr="00D12AF3" w:rsidRDefault="003B5E22" w:rsidP="00731C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излагается не </w:t>
            </w:r>
            <w:r w:rsidR="00D12AF3"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связано, практическая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часть </w:t>
            </w:r>
            <w:r w:rsidR="0073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ДП(Р)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выполнена некачественно.</w:t>
            </w:r>
            <w:r w:rsidRPr="00D12AF3">
              <w:rPr>
                <w:rFonts w:ascii="Times New Roman" w:hAnsi="Times New Roman" w:cs="Times New Roman"/>
                <w:color w:val="000000"/>
                <w:w w:val="80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3543" w:type="dxa"/>
          </w:tcPr>
          <w:p w14:paraId="6A0DAA99" w14:textId="439A5AE0" w:rsidR="003B5E22" w:rsidRPr="00D12AF3" w:rsidRDefault="003B5E22" w:rsidP="00731C16">
            <w:pPr>
              <w:jc w:val="both"/>
              <w:rPr>
                <w:rFonts w:cs="Times New Roman"/>
                <w:sz w:val="24"/>
                <w:szCs w:val="24"/>
              </w:rPr>
            </w:pPr>
            <w:r w:rsidRPr="00D12AF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Оценка «4»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ставится, если студент на</w:t>
            </w:r>
            <w:r w:rsidR="0073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достаточно высоком уровне овладел</w:t>
            </w:r>
            <w:r w:rsidR="0073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методологическим аппаратом</w:t>
            </w:r>
          </w:p>
          <w:p w14:paraId="2956A7FE" w14:textId="77777777" w:rsidR="003B5E22" w:rsidRPr="00D12AF3" w:rsidRDefault="003B5E22" w:rsidP="00731C16">
            <w:pPr>
              <w:jc w:val="both"/>
              <w:rPr>
                <w:rFonts w:cs="Times New Roman"/>
                <w:sz w:val="24"/>
                <w:szCs w:val="24"/>
              </w:rPr>
            </w:pP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исследования, осуществляет</w:t>
            </w:r>
          </w:p>
          <w:p w14:paraId="7C779123" w14:textId="77777777" w:rsidR="003B5E22" w:rsidRPr="00D12AF3" w:rsidRDefault="003B5E22" w:rsidP="00731C16">
            <w:pPr>
              <w:jc w:val="both"/>
              <w:rPr>
                <w:rFonts w:cs="Times New Roman"/>
                <w:sz w:val="24"/>
                <w:szCs w:val="24"/>
              </w:rPr>
            </w:pP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содержательный анализ теоретических источников, но</w:t>
            </w:r>
          </w:p>
          <w:p w14:paraId="55DE1D83" w14:textId="0BE70AA2" w:rsidR="003B5E22" w:rsidRPr="00D12AF3" w:rsidRDefault="003B5E22" w:rsidP="00731C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допускает отдельные неточности в</w:t>
            </w:r>
            <w:r w:rsidR="0073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теоретическом </w:t>
            </w:r>
            <w:r w:rsidRPr="00731C16">
              <w:rPr>
                <w:rFonts w:ascii="Times New Roman" w:hAnsi="Times New Roman" w:cs="Times New Roman"/>
                <w:color w:val="000000"/>
                <w:w w:val="80"/>
                <w:sz w:val="24"/>
                <w:szCs w:val="24"/>
                <w:lang w:bidi="ru-RU"/>
              </w:rPr>
              <w:t>обосновании или</w:t>
            </w:r>
            <w:r w:rsidRPr="00D12AF3">
              <w:rPr>
                <w:rFonts w:ascii="Times New Roman" w:hAnsi="Times New Roman" w:cs="Times New Roman"/>
                <w:color w:val="000000"/>
                <w:w w:val="8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допущены отступления в практической части.</w:t>
            </w:r>
          </w:p>
        </w:tc>
        <w:tc>
          <w:tcPr>
            <w:tcW w:w="3261" w:type="dxa"/>
          </w:tcPr>
          <w:p w14:paraId="64FE3088" w14:textId="48DA5683" w:rsidR="003B5E22" w:rsidRPr="00D12AF3" w:rsidRDefault="003B5E22" w:rsidP="00731C1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Оценка «5» ставится, если студент на высоком уровне владеет</w:t>
            </w:r>
            <w:r w:rsidR="0073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методологическим аппаратом</w:t>
            </w:r>
            <w:r w:rsidR="0073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D12AF3"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исследования, осуществляет</w:t>
            </w:r>
            <w:r w:rsidR="0073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сравнительно- сопоставительный анализ разных теоретических</w:t>
            </w:r>
            <w:r w:rsidR="0073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подходов, практическая часть </w:t>
            </w:r>
            <w:r w:rsidR="0073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ДП(Р)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выполнена</w:t>
            </w:r>
            <w:r w:rsidR="00731C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D1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качественно и на </w:t>
            </w:r>
            <w:r w:rsidRPr="00D12AF3">
              <w:rPr>
                <w:rFonts w:ascii="Times New Roman" w:hAnsi="Times New Roman" w:cs="Times New Roman"/>
                <w:color w:val="000000"/>
                <w:w w:val="80"/>
                <w:sz w:val="24"/>
                <w:szCs w:val="24"/>
                <w:lang w:bidi="ru-RU"/>
              </w:rPr>
              <w:t>высоком уровне.</w:t>
            </w:r>
          </w:p>
        </w:tc>
      </w:tr>
    </w:tbl>
    <w:p w14:paraId="440A0629" w14:textId="0FB15390" w:rsidR="00D12AF3" w:rsidRDefault="00D12AF3" w:rsidP="000A0F78">
      <w:pPr>
        <w:spacing w:line="240" w:lineRule="auto"/>
        <w:jc w:val="right"/>
        <w:rPr>
          <w:color w:val="000000"/>
          <w:sz w:val="24"/>
          <w:szCs w:val="24"/>
        </w:rPr>
      </w:pPr>
    </w:p>
    <w:sectPr w:rsidR="00D12AF3" w:rsidSect="00FD5414">
      <w:pgSz w:w="16840" w:h="11900" w:orient="landscape"/>
      <w:pgMar w:top="1247" w:right="851" w:bottom="851" w:left="851" w:header="0" w:footer="77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0AF81" w14:textId="77777777" w:rsidR="00F21EFC" w:rsidRDefault="00F21EFC">
      <w:pPr>
        <w:spacing w:line="240" w:lineRule="auto"/>
      </w:pPr>
      <w:r>
        <w:separator/>
      </w:r>
    </w:p>
  </w:endnote>
  <w:endnote w:type="continuationSeparator" w:id="0">
    <w:p w14:paraId="4E4B4B8E" w14:textId="77777777" w:rsidR="00F21EFC" w:rsidRDefault="00F21E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6291211"/>
      <w:docPartObj>
        <w:docPartGallery w:val="Page Numbers (Bottom of Page)"/>
        <w:docPartUnique/>
      </w:docPartObj>
    </w:sdtPr>
    <w:sdtEndPr/>
    <w:sdtContent>
      <w:p w14:paraId="3A90FB49" w14:textId="425B2D10" w:rsidR="00547B59" w:rsidRDefault="00547B59">
        <w:pPr>
          <w:pStyle w:val="af7"/>
          <w:jc w:val="center"/>
        </w:pPr>
        <w:r w:rsidRPr="00D12AF3">
          <w:rPr>
            <w:sz w:val="24"/>
            <w:szCs w:val="24"/>
          </w:rPr>
          <w:fldChar w:fldCharType="begin"/>
        </w:r>
        <w:r w:rsidRPr="00D12AF3">
          <w:rPr>
            <w:sz w:val="24"/>
            <w:szCs w:val="24"/>
          </w:rPr>
          <w:instrText>PAGE   \* MERGEFORMAT</w:instrText>
        </w:r>
        <w:r w:rsidRPr="00D12AF3">
          <w:rPr>
            <w:sz w:val="24"/>
            <w:szCs w:val="24"/>
          </w:rPr>
          <w:fldChar w:fldCharType="separate"/>
        </w:r>
        <w:r w:rsidR="00446BE9">
          <w:rPr>
            <w:noProof/>
            <w:sz w:val="24"/>
            <w:szCs w:val="24"/>
          </w:rPr>
          <w:t>27</w:t>
        </w:r>
        <w:r w:rsidRPr="00D12AF3">
          <w:rPr>
            <w:sz w:val="24"/>
            <w:szCs w:val="24"/>
          </w:rPr>
          <w:fldChar w:fldCharType="end"/>
        </w:r>
      </w:p>
    </w:sdtContent>
  </w:sdt>
  <w:p w14:paraId="0575CCCC" w14:textId="6E4E7395" w:rsidR="00547B59" w:rsidRDefault="00547B5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9BB7B" w14:textId="77777777" w:rsidR="00F21EFC" w:rsidRDefault="00F21EFC">
      <w:pPr>
        <w:spacing w:line="240" w:lineRule="auto"/>
      </w:pPr>
      <w:r>
        <w:separator/>
      </w:r>
    </w:p>
  </w:footnote>
  <w:footnote w:type="continuationSeparator" w:id="0">
    <w:p w14:paraId="04198538" w14:textId="77777777" w:rsidR="00F21EFC" w:rsidRDefault="00F21E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654D"/>
    <w:multiLevelType w:val="multilevel"/>
    <w:tmpl w:val="2B82A0E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E0F5BAF"/>
    <w:multiLevelType w:val="multilevel"/>
    <w:tmpl w:val="1D244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1CC5260"/>
    <w:multiLevelType w:val="hybridMultilevel"/>
    <w:tmpl w:val="E522F816"/>
    <w:lvl w:ilvl="0" w:tplc="F7643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62B89"/>
    <w:multiLevelType w:val="multilevel"/>
    <w:tmpl w:val="E0CC96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9ED2BDA"/>
    <w:multiLevelType w:val="multilevel"/>
    <w:tmpl w:val="F1BA2FB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3684C54"/>
    <w:multiLevelType w:val="multilevel"/>
    <w:tmpl w:val="CDA48A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3FE518B"/>
    <w:multiLevelType w:val="hybridMultilevel"/>
    <w:tmpl w:val="216484BC"/>
    <w:lvl w:ilvl="0" w:tplc="085068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D17663"/>
    <w:multiLevelType w:val="multilevel"/>
    <w:tmpl w:val="EB1AF0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4DD1DD7"/>
    <w:multiLevelType w:val="multilevel"/>
    <w:tmpl w:val="F336F3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89E082D"/>
    <w:multiLevelType w:val="multilevel"/>
    <w:tmpl w:val="94782728"/>
    <w:lvl w:ilvl="0">
      <w:start w:val="1"/>
      <w:numFmt w:val="decimal"/>
      <w:lvlText w:val="%1)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F40C1E"/>
    <w:multiLevelType w:val="multilevel"/>
    <w:tmpl w:val="22AEDD1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96C7DF6"/>
    <w:multiLevelType w:val="hybridMultilevel"/>
    <w:tmpl w:val="DAAC8844"/>
    <w:lvl w:ilvl="0" w:tplc="CC36DB12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2">
    <w:nsid w:val="52500EA7"/>
    <w:multiLevelType w:val="multilevel"/>
    <w:tmpl w:val="7D80109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50031EE"/>
    <w:multiLevelType w:val="hybridMultilevel"/>
    <w:tmpl w:val="BF966A2C"/>
    <w:lvl w:ilvl="0" w:tplc="E9D2CC5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7BD2C65"/>
    <w:multiLevelType w:val="hybridMultilevel"/>
    <w:tmpl w:val="ABCA0EF6"/>
    <w:lvl w:ilvl="0" w:tplc="DC5687F8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15">
    <w:nsid w:val="596661A8"/>
    <w:multiLevelType w:val="multilevel"/>
    <w:tmpl w:val="5B485A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0557765"/>
    <w:multiLevelType w:val="multilevel"/>
    <w:tmpl w:val="6A6E5C0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29C42C7"/>
    <w:multiLevelType w:val="multilevel"/>
    <w:tmpl w:val="2EDAAFD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37F4116"/>
    <w:multiLevelType w:val="multilevel"/>
    <w:tmpl w:val="4D145C5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3A2001E"/>
    <w:multiLevelType w:val="multilevel"/>
    <w:tmpl w:val="73EA36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6D65B66"/>
    <w:multiLevelType w:val="hybridMultilevel"/>
    <w:tmpl w:val="DAAC8844"/>
    <w:lvl w:ilvl="0" w:tplc="CC36DB12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1">
    <w:nsid w:val="6C764BF3"/>
    <w:multiLevelType w:val="multilevel"/>
    <w:tmpl w:val="56E4D5D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EA92181"/>
    <w:multiLevelType w:val="multilevel"/>
    <w:tmpl w:val="157CA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75FA44D3"/>
    <w:multiLevelType w:val="hybridMultilevel"/>
    <w:tmpl w:val="20DA8CA8"/>
    <w:lvl w:ilvl="0" w:tplc="B3F66B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6492BB5"/>
    <w:multiLevelType w:val="hybridMultilevel"/>
    <w:tmpl w:val="F1448584"/>
    <w:lvl w:ilvl="0" w:tplc="F35EDCA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8"/>
  </w:num>
  <w:num w:numId="5">
    <w:abstractNumId w:val="18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15"/>
  </w:num>
  <w:num w:numId="12">
    <w:abstractNumId w:val="19"/>
  </w:num>
  <w:num w:numId="13">
    <w:abstractNumId w:val="10"/>
  </w:num>
  <w:num w:numId="14">
    <w:abstractNumId w:val="16"/>
  </w:num>
  <w:num w:numId="15">
    <w:abstractNumId w:val="4"/>
  </w:num>
  <w:num w:numId="16">
    <w:abstractNumId w:val="17"/>
  </w:num>
  <w:num w:numId="17">
    <w:abstractNumId w:val="14"/>
  </w:num>
  <w:num w:numId="18">
    <w:abstractNumId w:val="11"/>
  </w:num>
  <w:num w:numId="19">
    <w:abstractNumId w:val="20"/>
  </w:num>
  <w:num w:numId="20">
    <w:abstractNumId w:val="13"/>
  </w:num>
  <w:num w:numId="21">
    <w:abstractNumId w:val="2"/>
  </w:num>
  <w:num w:numId="22">
    <w:abstractNumId w:val="22"/>
  </w:num>
  <w:num w:numId="23">
    <w:abstractNumId w:val="23"/>
  </w:num>
  <w:num w:numId="24">
    <w:abstractNumId w:val="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5B"/>
    <w:rsid w:val="00030959"/>
    <w:rsid w:val="0003280C"/>
    <w:rsid w:val="00083121"/>
    <w:rsid w:val="00085810"/>
    <w:rsid w:val="000A0F78"/>
    <w:rsid w:val="000D04F2"/>
    <w:rsid w:val="000E67DE"/>
    <w:rsid w:val="000F4A42"/>
    <w:rsid w:val="000F5314"/>
    <w:rsid w:val="00112281"/>
    <w:rsid w:val="00112286"/>
    <w:rsid w:val="00112F43"/>
    <w:rsid w:val="001514C5"/>
    <w:rsid w:val="00164FF6"/>
    <w:rsid w:val="0018010D"/>
    <w:rsid w:val="00194E4D"/>
    <w:rsid w:val="001A7CF2"/>
    <w:rsid w:val="001B5D61"/>
    <w:rsid w:val="0020294D"/>
    <w:rsid w:val="00217334"/>
    <w:rsid w:val="0022055B"/>
    <w:rsid w:val="00237422"/>
    <w:rsid w:val="00242F93"/>
    <w:rsid w:val="00286055"/>
    <w:rsid w:val="002D3574"/>
    <w:rsid w:val="002D67A6"/>
    <w:rsid w:val="00312923"/>
    <w:rsid w:val="003277CC"/>
    <w:rsid w:val="00341D54"/>
    <w:rsid w:val="00342703"/>
    <w:rsid w:val="003616E3"/>
    <w:rsid w:val="00367500"/>
    <w:rsid w:val="00383517"/>
    <w:rsid w:val="00385B48"/>
    <w:rsid w:val="00386D89"/>
    <w:rsid w:val="003876C5"/>
    <w:rsid w:val="00395103"/>
    <w:rsid w:val="0039712F"/>
    <w:rsid w:val="003A7C27"/>
    <w:rsid w:val="003B42F5"/>
    <w:rsid w:val="003B5E22"/>
    <w:rsid w:val="003D21FA"/>
    <w:rsid w:val="003D5F28"/>
    <w:rsid w:val="003F4AAC"/>
    <w:rsid w:val="004146E4"/>
    <w:rsid w:val="00436900"/>
    <w:rsid w:val="00444913"/>
    <w:rsid w:val="00446BE9"/>
    <w:rsid w:val="00450759"/>
    <w:rsid w:val="004669BD"/>
    <w:rsid w:val="00467B01"/>
    <w:rsid w:val="00467D7D"/>
    <w:rsid w:val="004B3904"/>
    <w:rsid w:val="004C2979"/>
    <w:rsid w:val="004C65C9"/>
    <w:rsid w:val="004D5EAE"/>
    <w:rsid w:val="004D78EA"/>
    <w:rsid w:val="004F18AA"/>
    <w:rsid w:val="004F56C4"/>
    <w:rsid w:val="005162B9"/>
    <w:rsid w:val="00516BED"/>
    <w:rsid w:val="00547B59"/>
    <w:rsid w:val="005724DB"/>
    <w:rsid w:val="00587B85"/>
    <w:rsid w:val="005B06FC"/>
    <w:rsid w:val="005B4151"/>
    <w:rsid w:val="005B4886"/>
    <w:rsid w:val="005C1F2E"/>
    <w:rsid w:val="005E3863"/>
    <w:rsid w:val="005E5798"/>
    <w:rsid w:val="00605C25"/>
    <w:rsid w:val="006221D9"/>
    <w:rsid w:val="00646A91"/>
    <w:rsid w:val="00654741"/>
    <w:rsid w:val="00673C24"/>
    <w:rsid w:val="00675F24"/>
    <w:rsid w:val="00695A45"/>
    <w:rsid w:val="006B363C"/>
    <w:rsid w:val="006F2C9E"/>
    <w:rsid w:val="0071032B"/>
    <w:rsid w:val="007131CF"/>
    <w:rsid w:val="00727B6B"/>
    <w:rsid w:val="00731C16"/>
    <w:rsid w:val="007470EE"/>
    <w:rsid w:val="00763E3B"/>
    <w:rsid w:val="00795673"/>
    <w:rsid w:val="007A6CCA"/>
    <w:rsid w:val="007B1FA7"/>
    <w:rsid w:val="007C3178"/>
    <w:rsid w:val="007D0539"/>
    <w:rsid w:val="007F11EF"/>
    <w:rsid w:val="008054EC"/>
    <w:rsid w:val="00810C9F"/>
    <w:rsid w:val="0083435A"/>
    <w:rsid w:val="00845096"/>
    <w:rsid w:val="00850200"/>
    <w:rsid w:val="00860212"/>
    <w:rsid w:val="008714B7"/>
    <w:rsid w:val="008A4F6F"/>
    <w:rsid w:val="008B19C0"/>
    <w:rsid w:val="008C0597"/>
    <w:rsid w:val="008C36CC"/>
    <w:rsid w:val="008D6B77"/>
    <w:rsid w:val="008E3E6E"/>
    <w:rsid w:val="008F7498"/>
    <w:rsid w:val="00901608"/>
    <w:rsid w:val="00915982"/>
    <w:rsid w:val="0091664D"/>
    <w:rsid w:val="00944684"/>
    <w:rsid w:val="0094482F"/>
    <w:rsid w:val="00954A09"/>
    <w:rsid w:val="0096212A"/>
    <w:rsid w:val="009636B3"/>
    <w:rsid w:val="009668BC"/>
    <w:rsid w:val="009749BF"/>
    <w:rsid w:val="009828E8"/>
    <w:rsid w:val="00992396"/>
    <w:rsid w:val="00992FC0"/>
    <w:rsid w:val="009A7517"/>
    <w:rsid w:val="009D4A3E"/>
    <w:rsid w:val="009D6E5C"/>
    <w:rsid w:val="009E613D"/>
    <w:rsid w:val="009F37C5"/>
    <w:rsid w:val="00A11683"/>
    <w:rsid w:val="00A340FD"/>
    <w:rsid w:val="00A37B34"/>
    <w:rsid w:val="00A609D6"/>
    <w:rsid w:val="00A72485"/>
    <w:rsid w:val="00A86600"/>
    <w:rsid w:val="00AC2E22"/>
    <w:rsid w:val="00AC38C7"/>
    <w:rsid w:val="00AE2F1D"/>
    <w:rsid w:val="00B03CFB"/>
    <w:rsid w:val="00B35EEB"/>
    <w:rsid w:val="00B73A51"/>
    <w:rsid w:val="00B8036C"/>
    <w:rsid w:val="00B90DC7"/>
    <w:rsid w:val="00BA2668"/>
    <w:rsid w:val="00BB753E"/>
    <w:rsid w:val="00BC3548"/>
    <w:rsid w:val="00BE1528"/>
    <w:rsid w:val="00C10F50"/>
    <w:rsid w:val="00C4401C"/>
    <w:rsid w:val="00C6173C"/>
    <w:rsid w:val="00C74A5A"/>
    <w:rsid w:val="00CC7EB9"/>
    <w:rsid w:val="00CD7588"/>
    <w:rsid w:val="00CE44D0"/>
    <w:rsid w:val="00D055A6"/>
    <w:rsid w:val="00D12AF3"/>
    <w:rsid w:val="00D205B6"/>
    <w:rsid w:val="00D30D1D"/>
    <w:rsid w:val="00D32FB9"/>
    <w:rsid w:val="00D331CE"/>
    <w:rsid w:val="00D43210"/>
    <w:rsid w:val="00D52E77"/>
    <w:rsid w:val="00D7173F"/>
    <w:rsid w:val="00D81A3F"/>
    <w:rsid w:val="00D83FB7"/>
    <w:rsid w:val="00D85C36"/>
    <w:rsid w:val="00D9660A"/>
    <w:rsid w:val="00DD0C62"/>
    <w:rsid w:val="00DE0092"/>
    <w:rsid w:val="00DE735B"/>
    <w:rsid w:val="00DF783F"/>
    <w:rsid w:val="00E07F04"/>
    <w:rsid w:val="00E50DBF"/>
    <w:rsid w:val="00E557AF"/>
    <w:rsid w:val="00E6391F"/>
    <w:rsid w:val="00E64F42"/>
    <w:rsid w:val="00E673F4"/>
    <w:rsid w:val="00E934C7"/>
    <w:rsid w:val="00EC051C"/>
    <w:rsid w:val="00EC6B3E"/>
    <w:rsid w:val="00ED10C8"/>
    <w:rsid w:val="00ED16A2"/>
    <w:rsid w:val="00EF0E4C"/>
    <w:rsid w:val="00F009EB"/>
    <w:rsid w:val="00F0698A"/>
    <w:rsid w:val="00F21EFC"/>
    <w:rsid w:val="00F27E8E"/>
    <w:rsid w:val="00F47DC3"/>
    <w:rsid w:val="00F53417"/>
    <w:rsid w:val="00F70395"/>
    <w:rsid w:val="00F765F0"/>
    <w:rsid w:val="00F82F08"/>
    <w:rsid w:val="00FA2702"/>
    <w:rsid w:val="00FC6792"/>
    <w:rsid w:val="00FD5414"/>
    <w:rsid w:val="00FF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  <w14:docId w14:val="0B6BC3E0"/>
  <w15:docId w15:val="{D78D3D4D-0E4D-4C9D-9D3D-74EF7BAD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widowControl w:val="0"/>
      <w:spacing w:before="240" w:after="120"/>
      <w:ind w:firstLine="709"/>
      <w:outlineLvl w:val="0"/>
    </w:p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40" w:after="120"/>
      <w:outlineLvl w:val="1"/>
    </w:pPr>
    <w:rPr>
      <w:color w:val="00000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40" w:after="120"/>
      <w:ind w:firstLine="709"/>
      <w:outlineLvl w:val="2"/>
    </w:p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OC Heading"/>
    <w:basedOn w:val="1"/>
    <w:next w:val="a"/>
    <w:uiPriority w:val="39"/>
    <w:unhideWhenUsed/>
    <w:qFormat/>
    <w:rsid w:val="003D5F28"/>
    <w:pPr>
      <w:keepLines/>
      <w:widowControl/>
      <w:spacing w:after="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83517"/>
    <w:pPr>
      <w:tabs>
        <w:tab w:val="left" w:pos="284"/>
        <w:tab w:val="right" w:leader="dot" w:pos="9792"/>
      </w:tabs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7B1FA7"/>
    <w:pPr>
      <w:tabs>
        <w:tab w:val="left" w:pos="709"/>
        <w:tab w:val="right" w:leader="dot" w:pos="9792"/>
      </w:tabs>
      <w:spacing w:after="100"/>
      <w:ind w:left="280"/>
    </w:pPr>
  </w:style>
  <w:style w:type="paragraph" w:styleId="30">
    <w:name w:val="toc 3"/>
    <w:basedOn w:val="a"/>
    <w:next w:val="a"/>
    <w:autoRedefine/>
    <w:uiPriority w:val="39"/>
    <w:unhideWhenUsed/>
    <w:rsid w:val="003D5F28"/>
    <w:pPr>
      <w:spacing w:after="100"/>
      <w:ind w:left="560"/>
    </w:pPr>
  </w:style>
  <w:style w:type="character" w:styleId="af0">
    <w:name w:val="Hyperlink"/>
    <w:basedOn w:val="a0"/>
    <w:uiPriority w:val="99"/>
    <w:unhideWhenUsed/>
    <w:rsid w:val="003D5F28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94482F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List Paragraph"/>
    <w:basedOn w:val="a"/>
    <w:uiPriority w:val="34"/>
    <w:qFormat/>
    <w:rsid w:val="00112F43"/>
    <w:pPr>
      <w:ind w:left="720" w:firstLine="709"/>
      <w:contextualSpacing/>
      <w:jc w:val="left"/>
    </w:pPr>
    <w:rPr>
      <w:rFonts w:eastAsiaTheme="minorHAnsi" w:cstheme="minorBidi"/>
      <w:szCs w:val="22"/>
      <w:lang w:eastAsia="en-US"/>
    </w:rPr>
  </w:style>
  <w:style w:type="paragraph" w:styleId="af2">
    <w:name w:val="Body Text Indent"/>
    <w:basedOn w:val="a"/>
    <w:link w:val="af3"/>
    <w:uiPriority w:val="99"/>
    <w:rsid w:val="00112F43"/>
    <w:pPr>
      <w:widowControl w:val="0"/>
      <w:autoSpaceDE w:val="0"/>
      <w:autoSpaceDN w:val="0"/>
      <w:adjustRightInd w:val="0"/>
      <w:spacing w:after="120"/>
      <w:ind w:left="283" w:firstLine="709"/>
    </w:pPr>
    <w:rPr>
      <w:color w:val="333333"/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112F43"/>
    <w:rPr>
      <w:color w:val="333333"/>
      <w:lang w:val="x-none" w:eastAsia="x-none"/>
    </w:rPr>
  </w:style>
  <w:style w:type="paragraph" w:styleId="af4">
    <w:name w:val="caption"/>
    <w:basedOn w:val="a"/>
    <w:qFormat/>
    <w:rsid w:val="00112F43"/>
    <w:pPr>
      <w:widowControl w:val="0"/>
      <w:suppressLineNumbers/>
      <w:suppressAutoHyphens/>
      <w:autoSpaceDE w:val="0"/>
      <w:spacing w:before="120" w:after="120"/>
      <w:ind w:firstLine="709"/>
    </w:pPr>
    <w:rPr>
      <w:rFonts w:cs="Mangal"/>
      <w:i/>
      <w:iCs/>
      <w:color w:val="333333"/>
      <w:sz w:val="24"/>
      <w:szCs w:val="24"/>
      <w:lang w:eastAsia="zh-CN"/>
    </w:rPr>
  </w:style>
  <w:style w:type="paragraph" w:customStyle="1" w:styleId="11">
    <w:name w:val="Обычный (веб)1"/>
    <w:basedOn w:val="a"/>
    <w:uiPriority w:val="99"/>
    <w:rsid w:val="00112F4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1514C5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514C5"/>
  </w:style>
  <w:style w:type="paragraph" w:styleId="af7">
    <w:name w:val="footer"/>
    <w:basedOn w:val="a"/>
    <w:link w:val="af8"/>
    <w:uiPriority w:val="99"/>
    <w:unhideWhenUsed/>
    <w:rsid w:val="001514C5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514C5"/>
  </w:style>
  <w:style w:type="paragraph" w:styleId="af9">
    <w:name w:val="Balloon Text"/>
    <w:basedOn w:val="a"/>
    <w:link w:val="afa"/>
    <w:uiPriority w:val="99"/>
    <w:semiHidden/>
    <w:unhideWhenUsed/>
    <w:rsid w:val="00F069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0698A"/>
    <w:rPr>
      <w:rFonts w:ascii="Tahoma" w:hAnsi="Tahoma" w:cs="Tahoma"/>
      <w:sz w:val="16"/>
      <w:szCs w:val="16"/>
    </w:rPr>
  </w:style>
  <w:style w:type="table" w:styleId="afb">
    <w:name w:val="Table Grid"/>
    <w:basedOn w:val="a1"/>
    <w:uiPriority w:val="59"/>
    <w:rsid w:val="008F7498"/>
    <w:pPr>
      <w:spacing w:line="240" w:lineRule="auto"/>
      <w:jc w:val="left"/>
    </w:pPr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b"/>
    <w:uiPriority w:val="59"/>
    <w:rsid w:val="004F56C4"/>
    <w:pPr>
      <w:spacing w:line="240" w:lineRule="auto"/>
      <w:jc w:val="left"/>
    </w:pPr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b"/>
    <w:rsid w:val="004F56C4"/>
    <w:pPr>
      <w:spacing w:line="240" w:lineRule="auto"/>
      <w:jc w:val="lef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b"/>
    <w:rsid w:val="004F56C4"/>
    <w:pPr>
      <w:spacing w:line="240" w:lineRule="auto"/>
      <w:jc w:val="lef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b"/>
    <w:uiPriority w:val="59"/>
    <w:rsid w:val="003B5E22"/>
    <w:pPr>
      <w:spacing w:line="240" w:lineRule="auto"/>
      <w:jc w:val="left"/>
    </w:pPr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5B4151"/>
    <w:pPr>
      <w:spacing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5B41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A0SnHP+53qSxic42MLUlA1kZ3A==">CgMxLjAyCGguZ2pkZ3hzMg5oLnZyNzFyNHlsa2p1MD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4AHIhMVlRNGFodlAwSWNhZVgyWmVtaE4xcndfTWFnbVVDU3l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939BEAB-B0AF-4368-91A7-89766ED4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38</Pages>
  <Words>8959</Words>
  <Characters>51068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Линник</dc:creator>
  <cp:lastModifiedBy>Учебная часть</cp:lastModifiedBy>
  <cp:revision>125</cp:revision>
  <cp:lastPrinted>2024-08-07T17:57:00Z</cp:lastPrinted>
  <dcterms:created xsi:type="dcterms:W3CDTF">2025-02-08T20:55:00Z</dcterms:created>
  <dcterms:modified xsi:type="dcterms:W3CDTF">2025-04-15T08:51:00Z</dcterms:modified>
</cp:coreProperties>
</file>